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изменениями от 30.08.2022 № 1876-п,</w:t>
      </w:r>
      <w:r w:rsidR="00E81768">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276"/>
        <w:gridCol w:w="1276"/>
        <w:gridCol w:w="1276"/>
        <w:gridCol w:w="1417"/>
        <w:gridCol w:w="1276"/>
      </w:tblGrid>
      <w:tr w:rsidR="002345A9" w:rsidRPr="004E4922" w:rsidTr="00CA591E">
        <w:trPr>
          <w:trHeight w:val="390"/>
        </w:trPr>
        <w:tc>
          <w:tcPr>
            <w:tcW w:w="1560" w:type="dxa"/>
            <w:vMerge w:val="restart"/>
            <w:tcBorders>
              <w:top w:val="single" w:sz="4" w:space="0" w:color="auto"/>
              <w:left w:val="single" w:sz="4" w:space="0" w:color="auto"/>
              <w:bottom w:val="single" w:sz="4" w:space="0" w:color="auto"/>
              <w:right w:val="single" w:sz="4" w:space="0" w:color="auto"/>
            </w:tcBorders>
            <w:hideMark/>
          </w:tcPr>
          <w:p w:rsidR="00D94468" w:rsidRPr="00967992" w:rsidRDefault="00C61AA5" w:rsidP="006D2E8F">
            <w:pPr>
              <w:autoSpaceDE w:val="0"/>
              <w:autoSpaceDN w:val="0"/>
              <w:adjustRightInd w:val="0"/>
              <w:spacing w:after="0" w:line="240" w:lineRule="auto"/>
              <w:ind w:right="-108"/>
              <w:rPr>
                <w:rFonts w:ascii="Times New Roman" w:eastAsia="Calibri" w:hAnsi="Times New Roman" w:cs="Times New Roman"/>
                <w:color w:val="000000"/>
                <w:sz w:val="20"/>
                <w:szCs w:val="20"/>
              </w:rPr>
            </w:pPr>
            <w:r w:rsidRPr="00967992">
              <w:rPr>
                <w:rFonts w:ascii="Times New Roman" w:eastAsia="Calibri" w:hAnsi="Times New Roman" w:cs="Times New Roman"/>
                <w:color w:val="000000"/>
                <w:sz w:val="20"/>
                <w:szCs w:val="20"/>
              </w:rPr>
              <w:lastRenderedPageBreak/>
              <w:t xml:space="preserve">Объем и </w:t>
            </w:r>
          </w:p>
          <w:p w:rsidR="002345A9" w:rsidRPr="00967992" w:rsidRDefault="006929A1" w:rsidP="00B86138">
            <w:pPr>
              <w:autoSpaceDE w:val="0"/>
              <w:autoSpaceDN w:val="0"/>
              <w:adjustRightInd w:val="0"/>
              <w:spacing w:after="0" w:line="240" w:lineRule="auto"/>
              <w:ind w:right="-108"/>
              <w:rPr>
                <w:rFonts w:ascii="Times New Roman" w:eastAsia="Calibri" w:hAnsi="Times New Roman" w:cs="Times New Roman"/>
                <w:color w:val="000000"/>
                <w:sz w:val="20"/>
                <w:szCs w:val="20"/>
              </w:rPr>
            </w:pPr>
            <w:r w:rsidRPr="00967992">
              <w:rPr>
                <w:rFonts w:ascii="Times New Roman" w:eastAsia="Calibri" w:hAnsi="Times New Roman" w:cs="Times New Roman"/>
                <w:color w:val="000000"/>
                <w:sz w:val="20"/>
                <w:szCs w:val="20"/>
              </w:rPr>
              <w:t>и</w:t>
            </w:r>
            <w:r w:rsidR="00C61AA5" w:rsidRPr="00967992">
              <w:rPr>
                <w:rFonts w:ascii="Times New Roman" w:eastAsia="Calibri" w:hAnsi="Times New Roman" w:cs="Times New Roman"/>
                <w:color w:val="000000"/>
                <w:sz w:val="20"/>
                <w:szCs w:val="20"/>
              </w:rPr>
              <w:t>сточники</w:t>
            </w:r>
            <w:r w:rsidR="00B86138" w:rsidRPr="00967992">
              <w:rPr>
                <w:rFonts w:ascii="Times New Roman" w:eastAsia="Calibri" w:hAnsi="Times New Roman" w:cs="Times New Roman"/>
                <w:color w:val="000000"/>
                <w:sz w:val="20"/>
                <w:szCs w:val="20"/>
              </w:rPr>
              <w:t xml:space="preserve">   </w:t>
            </w:r>
            <w:r w:rsidR="00955A22" w:rsidRPr="00967992">
              <w:rPr>
                <w:rFonts w:ascii="Times New Roman" w:eastAsia="Calibri" w:hAnsi="Times New Roman" w:cs="Times New Roman"/>
                <w:color w:val="000000"/>
                <w:sz w:val="20"/>
                <w:szCs w:val="20"/>
              </w:rPr>
              <w:t>финансирования муниципальной программы,</w:t>
            </w:r>
          </w:p>
          <w:p w:rsidR="00955A22" w:rsidRPr="00967992" w:rsidRDefault="00955A22" w:rsidP="006D2E8F">
            <w:pPr>
              <w:autoSpaceDE w:val="0"/>
              <w:autoSpaceDN w:val="0"/>
              <w:adjustRightInd w:val="0"/>
              <w:spacing w:after="0" w:line="240" w:lineRule="auto"/>
              <w:ind w:right="-108"/>
              <w:rPr>
                <w:rFonts w:ascii="Times New Roman" w:eastAsia="Calibri" w:hAnsi="Times New Roman" w:cs="Times New Roman"/>
                <w:color w:val="000000"/>
                <w:sz w:val="20"/>
                <w:szCs w:val="20"/>
              </w:rPr>
            </w:pPr>
            <w:r w:rsidRPr="00967992">
              <w:rPr>
                <w:rFonts w:ascii="Times New Roman" w:eastAsia="Calibri" w:hAnsi="Times New Roman" w:cs="Times New Roman"/>
                <w:color w:val="000000"/>
                <w:sz w:val="20"/>
                <w:szCs w:val="20"/>
              </w:rPr>
              <w:t>в том числе по годам:</w:t>
            </w:r>
          </w:p>
        </w:tc>
        <w:tc>
          <w:tcPr>
            <w:tcW w:w="7796" w:type="dxa"/>
            <w:gridSpan w:val="6"/>
            <w:tcBorders>
              <w:top w:val="single" w:sz="4" w:space="0" w:color="auto"/>
              <w:left w:val="single" w:sz="4" w:space="0" w:color="auto"/>
              <w:bottom w:val="single" w:sz="4" w:space="0" w:color="auto"/>
              <w:right w:val="single" w:sz="4" w:space="0" w:color="auto"/>
            </w:tcBorders>
            <w:hideMark/>
          </w:tcPr>
          <w:p w:rsidR="00955A22" w:rsidRPr="00967992" w:rsidRDefault="00955A22" w:rsidP="006D2E8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967992">
              <w:rPr>
                <w:rFonts w:ascii="Times New Roman" w:eastAsia="Calibri" w:hAnsi="Times New Roman" w:cs="Times New Roman"/>
                <w:color w:val="000000"/>
                <w:sz w:val="20"/>
                <w:szCs w:val="20"/>
              </w:rPr>
              <w:t>Расходы (тыс. рублей)</w:t>
            </w:r>
          </w:p>
        </w:tc>
      </w:tr>
      <w:tr w:rsidR="00A93A64" w:rsidRPr="004E4922" w:rsidTr="00CA591E">
        <w:trPr>
          <w:trHeight w:val="74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93A64" w:rsidRPr="00967992" w:rsidRDefault="00A93A64" w:rsidP="006D2E8F">
            <w:pPr>
              <w:spacing w:after="0" w:line="240" w:lineRule="auto"/>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autoSpaceDE w:val="0"/>
              <w:autoSpaceDN w:val="0"/>
              <w:adjustRightInd w:val="0"/>
              <w:spacing w:after="0" w:line="240" w:lineRule="auto"/>
              <w:jc w:val="center"/>
              <w:rPr>
                <w:rFonts w:ascii="Times New Roman" w:hAnsi="Times New Roman"/>
                <w:color w:val="000000"/>
                <w:sz w:val="20"/>
                <w:szCs w:val="20"/>
              </w:rPr>
            </w:pPr>
            <w:r w:rsidRPr="00967992">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autoSpaceDE w:val="0"/>
              <w:autoSpaceDN w:val="0"/>
              <w:adjustRightInd w:val="0"/>
              <w:spacing w:after="0" w:line="240" w:lineRule="auto"/>
              <w:jc w:val="center"/>
              <w:rPr>
                <w:rFonts w:ascii="Times New Roman" w:hAnsi="Times New Roman"/>
                <w:color w:val="000000"/>
                <w:sz w:val="20"/>
                <w:szCs w:val="20"/>
              </w:rPr>
            </w:pPr>
            <w:r w:rsidRPr="00967992">
              <w:rPr>
                <w:rFonts w:ascii="Times New Roman" w:eastAsia="Calibri" w:hAnsi="Times New Roman" w:cs="Times New Roman"/>
                <w:sz w:val="20"/>
                <w:szCs w:val="20"/>
              </w:rPr>
              <w:t>2021</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autoSpaceDE w:val="0"/>
              <w:autoSpaceDN w:val="0"/>
              <w:adjustRightInd w:val="0"/>
              <w:spacing w:after="0" w:line="240" w:lineRule="auto"/>
              <w:jc w:val="center"/>
              <w:rPr>
                <w:rFonts w:ascii="Times New Roman" w:hAnsi="Times New Roman"/>
                <w:color w:val="000000"/>
                <w:sz w:val="20"/>
                <w:szCs w:val="20"/>
              </w:rPr>
            </w:pPr>
            <w:r w:rsidRPr="00967992">
              <w:rPr>
                <w:rFonts w:ascii="Times New Roman" w:eastAsia="Calibri" w:hAnsi="Times New Roman" w:cs="Times New Roman"/>
                <w:sz w:val="20"/>
                <w:szCs w:val="20"/>
              </w:rPr>
              <w:t>2022</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autoSpaceDE w:val="0"/>
              <w:autoSpaceDN w:val="0"/>
              <w:adjustRightInd w:val="0"/>
              <w:spacing w:after="0" w:line="240" w:lineRule="auto"/>
              <w:jc w:val="center"/>
              <w:rPr>
                <w:rFonts w:ascii="Times New Roman" w:hAnsi="Times New Roman"/>
                <w:color w:val="000000"/>
                <w:sz w:val="20"/>
                <w:szCs w:val="20"/>
              </w:rPr>
            </w:pPr>
            <w:r w:rsidRPr="00967992">
              <w:rPr>
                <w:rFonts w:ascii="Times New Roman" w:eastAsia="Calibri" w:hAnsi="Times New Roman" w:cs="Times New Roman"/>
                <w:sz w:val="20"/>
                <w:szCs w:val="20"/>
              </w:rPr>
              <w:t>2023</w:t>
            </w:r>
          </w:p>
          <w:p w:rsidR="00A93A64" w:rsidRPr="00967992" w:rsidRDefault="00A93A64" w:rsidP="006D2E8F">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jc w:val="center"/>
              <w:rPr>
                <w:rFonts w:ascii="Times New Roman" w:hAnsi="Times New Roman"/>
                <w:color w:val="000000"/>
                <w:sz w:val="20"/>
                <w:szCs w:val="20"/>
              </w:rPr>
            </w:pPr>
            <w:r w:rsidRPr="00967992">
              <w:rPr>
                <w:rFonts w:ascii="Times New Roman" w:hAnsi="Times New Roman"/>
                <w:color w:val="000000"/>
                <w:sz w:val="20"/>
                <w:szCs w:val="20"/>
              </w:rPr>
              <w:t>2024</w:t>
            </w:r>
          </w:p>
          <w:p w:rsidR="00A93A64" w:rsidRPr="00967992" w:rsidRDefault="00A93A64" w:rsidP="006D2E8F">
            <w:pPr>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967992" w:rsidP="006D2E8F">
            <w:pPr>
              <w:spacing w:after="0" w:line="240" w:lineRule="auto"/>
              <w:jc w:val="center"/>
              <w:rPr>
                <w:rFonts w:ascii="Times New Roman" w:hAnsi="Times New Roman"/>
                <w:color w:val="000000"/>
                <w:sz w:val="20"/>
                <w:szCs w:val="20"/>
              </w:rPr>
            </w:pPr>
            <w:r w:rsidRPr="00967992">
              <w:rPr>
                <w:rFonts w:ascii="Times New Roman" w:hAnsi="Times New Roman"/>
                <w:color w:val="000000"/>
                <w:sz w:val="20"/>
                <w:szCs w:val="20"/>
              </w:rPr>
              <w:t>2025</w:t>
            </w:r>
          </w:p>
        </w:tc>
      </w:tr>
      <w:tr w:rsidR="00A93A64" w:rsidRPr="004E4922" w:rsidTr="00CA591E">
        <w:trPr>
          <w:trHeight w:val="880"/>
        </w:trPr>
        <w:tc>
          <w:tcPr>
            <w:tcW w:w="1560"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sz w:val="20"/>
                <w:szCs w:val="20"/>
              </w:rPr>
            </w:pPr>
            <w:r w:rsidRPr="00967992">
              <w:rPr>
                <w:rFonts w:ascii="Times New Roman" w:eastAsia="Calibri" w:hAnsi="Times New Roman" w:cs="Times New Roman"/>
                <w:color w:val="000000"/>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spacing w:after="0" w:line="240" w:lineRule="auto"/>
              <w:ind w:right="-74" w:hanging="76"/>
              <w:rPr>
                <w:rFonts w:ascii="Times New Roman" w:eastAsia="Times New Roman" w:hAnsi="Times New Roman" w:cs="Times New Roman"/>
                <w:sz w:val="20"/>
                <w:szCs w:val="20"/>
              </w:rPr>
            </w:pPr>
          </w:p>
          <w:p w:rsidR="00A93A64" w:rsidRPr="000F2E76" w:rsidRDefault="000F2E76" w:rsidP="00232BB5">
            <w:pPr>
              <w:spacing w:after="0" w:line="240" w:lineRule="auto"/>
              <w:ind w:left="-108" w:right="-7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7685754</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47370</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745490">
            <w:pPr>
              <w:spacing w:after="0" w:line="240" w:lineRule="auto"/>
              <w:ind w:right="-250"/>
              <w:rPr>
                <w:rFonts w:ascii="Times New Roman" w:eastAsia="Times New Roman" w:hAnsi="Times New Roman" w:cs="Times New Roman"/>
                <w:sz w:val="20"/>
                <w:szCs w:val="20"/>
              </w:rPr>
            </w:pPr>
          </w:p>
          <w:p w:rsidR="00A93A64" w:rsidRPr="00967992" w:rsidRDefault="00A93A64" w:rsidP="00D45816">
            <w:pPr>
              <w:spacing w:after="0" w:line="240" w:lineRule="auto"/>
              <w:ind w:left="-108" w:right="-250"/>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1526942,304</w:t>
            </w:r>
          </w:p>
          <w:p w:rsidR="00A93A64" w:rsidRPr="00967992" w:rsidRDefault="00A93A64" w:rsidP="00D45816">
            <w:pPr>
              <w:spacing w:after="0" w:line="240" w:lineRule="auto"/>
              <w:ind w:left="-108" w:right="-250"/>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32        </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ind w:right="-108"/>
              <w:rPr>
                <w:rFonts w:ascii="Times New Roman" w:eastAsia="Times New Roman" w:hAnsi="Times New Roman" w:cs="Times New Roman"/>
                <w:sz w:val="20"/>
                <w:szCs w:val="20"/>
              </w:rPr>
            </w:pPr>
          </w:p>
          <w:p w:rsidR="00A93A64" w:rsidRPr="00967992" w:rsidRDefault="000F2E76" w:rsidP="004B5CCA">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1606099,19310</w:t>
            </w:r>
          </w:p>
        </w:tc>
        <w:tc>
          <w:tcPr>
            <w:tcW w:w="1276" w:type="dxa"/>
            <w:tcBorders>
              <w:top w:val="single" w:sz="4" w:space="0" w:color="auto"/>
              <w:left w:val="single" w:sz="4" w:space="0" w:color="auto"/>
              <w:bottom w:val="single" w:sz="4" w:space="0" w:color="auto"/>
              <w:right w:val="single" w:sz="4" w:space="0" w:color="auto"/>
            </w:tcBorders>
          </w:tcPr>
          <w:p w:rsidR="00CA591E" w:rsidRDefault="00CA591E" w:rsidP="004B5CCA">
            <w:pPr>
              <w:spacing w:after="0" w:line="240" w:lineRule="auto"/>
              <w:ind w:right="-108"/>
              <w:rPr>
                <w:rFonts w:ascii="Times New Roman" w:eastAsia="Times New Roman" w:hAnsi="Times New Roman" w:cs="Times New Roman"/>
                <w:sz w:val="20"/>
                <w:szCs w:val="20"/>
              </w:rPr>
            </w:pPr>
          </w:p>
          <w:p w:rsidR="00CA591E" w:rsidRDefault="000F2E76" w:rsidP="00CA591E">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1495460,396</w:t>
            </w:r>
          </w:p>
          <w:p w:rsidR="00A93A64" w:rsidRPr="00967992" w:rsidRDefault="000F2E76" w:rsidP="00CA591E">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p w:rsidR="00967992" w:rsidRPr="00967992" w:rsidRDefault="00967992" w:rsidP="00967992">
            <w:pPr>
              <w:spacing w:after="0" w:line="240" w:lineRule="auto"/>
              <w:ind w:right="-108" w:hanging="108"/>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w:t>
            </w:r>
          </w:p>
          <w:p w:rsidR="00A93A64" w:rsidRPr="00967992" w:rsidRDefault="00A93A64" w:rsidP="004B5CCA">
            <w:pPr>
              <w:spacing w:after="0" w:line="240" w:lineRule="auto"/>
              <w:ind w:right="-108" w:hanging="108"/>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93A64" w:rsidRPr="00967992" w:rsidRDefault="00A93A64" w:rsidP="00967992">
            <w:pPr>
              <w:spacing w:after="0" w:line="240" w:lineRule="auto"/>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w:t>
            </w:r>
            <w:r w:rsidR="000F2E76">
              <w:rPr>
                <w:rFonts w:ascii="Times New Roman" w:eastAsia="Times New Roman" w:hAnsi="Times New Roman" w:cs="Times New Roman"/>
                <w:sz w:val="20"/>
                <w:szCs w:val="20"/>
              </w:rPr>
              <w:t>1545154,40056</w:t>
            </w:r>
          </w:p>
        </w:tc>
        <w:tc>
          <w:tcPr>
            <w:tcW w:w="1276" w:type="dxa"/>
            <w:tcBorders>
              <w:top w:val="single" w:sz="4" w:space="0" w:color="auto"/>
              <w:left w:val="single" w:sz="4" w:space="0" w:color="auto"/>
              <w:bottom w:val="single" w:sz="4" w:space="0" w:color="auto"/>
              <w:right w:val="single" w:sz="4" w:space="0" w:color="auto"/>
            </w:tcBorders>
          </w:tcPr>
          <w:p w:rsidR="00CA591E" w:rsidRDefault="00CA591E" w:rsidP="00D45816">
            <w:pPr>
              <w:spacing w:after="0" w:line="240" w:lineRule="auto"/>
              <w:rPr>
                <w:rFonts w:ascii="Times New Roman" w:eastAsia="Times New Roman" w:hAnsi="Times New Roman" w:cs="Times New Roman"/>
                <w:sz w:val="20"/>
                <w:szCs w:val="20"/>
              </w:rPr>
            </w:pPr>
          </w:p>
          <w:p w:rsidR="00A93A64" w:rsidRPr="00967992" w:rsidRDefault="000F2E76" w:rsidP="00D458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1512098,17883</w:t>
            </w:r>
          </w:p>
        </w:tc>
      </w:tr>
      <w:tr w:rsidR="00A93A64" w:rsidRPr="004E4922" w:rsidTr="00CA591E">
        <w:trPr>
          <w:trHeight w:val="837"/>
        </w:trPr>
        <w:tc>
          <w:tcPr>
            <w:tcW w:w="1560"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A93A64" w:rsidRPr="00967992" w:rsidRDefault="000F2E76" w:rsidP="00CA591E">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283958,99790</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rPr>
                <w:rFonts w:ascii="Times New Roman" w:eastAsia="Times New Roman" w:hAnsi="Times New Roman" w:cs="Times New Roman"/>
                <w:sz w:val="20"/>
                <w:szCs w:val="20"/>
              </w:rPr>
            </w:pPr>
          </w:p>
          <w:p w:rsidR="00A93A64" w:rsidRPr="00967992" w:rsidRDefault="00A93A64" w:rsidP="004B5CCA">
            <w:pPr>
              <w:spacing w:after="0" w:line="240" w:lineRule="auto"/>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ind w:right="-108"/>
              <w:rPr>
                <w:rFonts w:ascii="Times New Roman" w:eastAsia="Times New Roman" w:hAnsi="Times New Roman" w:cs="Times New Roman"/>
                <w:sz w:val="20"/>
                <w:szCs w:val="20"/>
              </w:rPr>
            </w:pPr>
          </w:p>
          <w:p w:rsidR="00A93A64" w:rsidRPr="00967992" w:rsidRDefault="00A93A64" w:rsidP="004B5CCA">
            <w:pPr>
              <w:spacing w:after="0" w:line="240" w:lineRule="auto"/>
              <w:ind w:right="-108"/>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69528,48251</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67557,38301</w:t>
            </w:r>
          </w:p>
          <w:p w:rsidR="00A93A64" w:rsidRPr="00967992" w:rsidRDefault="00A93A64" w:rsidP="004B5CCA">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rPr>
                <w:rFonts w:ascii="Times New Roman" w:eastAsia="Times New Roman" w:hAnsi="Times New Roman" w:cs="Times New Roman"/>
                <w:sz w:val="20"/>
                <w:szCs w:val="20"/>
              </w:rPr>
            </w:pPr>
          </w:p>
          <w:p w:rsidR="00A93A64"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68577,03748</w:t>
            </w:r>
          </w:p>
        </w:tc>
        <w:tc>
          <w:tcPr>
            <w:tcW w:w="1276" w:type="dxa"/>
            <w:tcBorders>
              <w:top w:val="single" w:sz="4" w:space="0" w:color="auto"/>
              <w:left w:val="single" w:sz="4" w:space="0" w:color="auto"/>
              <w:bottom w:val="single" w:sz="4" w:space="0" w:color="auto"/>
              <w:right w:val="single" w:sz="4" w:space="0" w:color="auto"/>
            </w:tcBorders>
          </w:tcPr>
          <w:p w:rsidR="00A93A64" w:rsidRDefault="00A93A64" w:rsidP="004B5CCA">
            <w:pPr>
              <w:spacing w:after="0" w:line="240" w:lineRule="auto"/>
              <w:rPr>
                <w:rFonts w:ascii="Times New Roman" w:eastAsia="Times New Roman" w:hAnsi="Times New Roman" w:cs="Times New Roman"/>
                <w:sz w:val="20"/>
                <w:szCs w:val="20"/>
              </w:rPr>
            </w:pPr>
          </w:p>
          <w:p w:rsidR="000F2E76"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0,00000</w:t>
            </w:r>
          </w:p>
        </w:tc>
      </w:tr>
      <w:tr w:rsidR="00A93A64" w:rsidRPr="004E4922" w:rsidTr="00CA591E">
        <w:trPr>
          <w:trHeight w:val="1134"/>
        </w:trPr>
        <w:tc>
          <w:tcPr>
            <w:tcW w:w="1560"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 xml:space="preserve">Средства </w:t>
            </w:r>
          </w:p>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бюджета Республики</w:t>
            </w:r>
          </w:p>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Крым</w:t>
            </w:r>
          </w:p>
        </w:tc>
        <w:tc>
          <w:tcPr>
            <w:tcW w:w="1275"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spacing w:after="0" w:line="240" w:lineRule="auto"/>
              <w:ind w:left="-108" w:right="-74"/>
              <w:jc w:val="center"/>
              <w:rPr>
                <w:rFonts w:ascii="Times New Roman" w:eastAsia="Times New Roman" w:hAnsi="Times New Roman" w:cs="Times New Roman"/>
                <w:sz w:val="20"/>
                <w:szCs w:val="20"/>
              </w:rPr>
            </w:pPr>
          </w:p>
          <w:p w:rsidR="00A93A64" w:rsidRPr="00967992" w:rsidRDefault="000F2E76" w:rsidP="00403DC6">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5489722,71921</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rPr>
                <w:rFonts w:ascii="Times New Roman" w:eastAsia="Times New Roman" w:hAnsi="Times New Roman" w:cs="Times New Roman"/>
                <w:sz w:val="20"/>
                <w:szCs w:val="20"/>
              </w:rPr>
            </w:pPr>
          </w:p>
          <w:p w:rsidR="00A93A64" w:rsidRPr="00967992" w:rsidRDefault="00A93A64" w:rsidP="004B5CCA">
            <w:pPr>
              <w:spacing w:after="0" w:line="240" w:lineRule="auto"/>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1067023,36613</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ind w:right="-108"/>
              <w:rPr>
                <w:rFonts w:ascii="Times New Roman" w:eastAsia="Times New Roman" w:hAnsi="Times New Roman" w:cs="Times New Roman"/>
                <w:sz w:val="20"/>
                <w:szCs w:val="20"/>
              </w:rPr>
            </w:pPr>
          </w:p>
          <w:p w:rsidR="00CA591E" w:rsidRDefault="000F2E76" w:rsidP="00843499">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1045542,004</w:t>
            </w:r>
          </w:p>
          <w:p w:rsidR="00A93A64" w:rsidRPr="00967992" w:rsidRDefault="000F2E76" w:rsidP="00843499">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967992">
            <w:pPr>
              <w:spacing w:after="0" w:line="240" w:lineRule="auto"/>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w:t>
            </w:r>
            <w:r w:rsidR="000F2E76">
              <w:rPr>
                <w:rFonts w:ascii="Times New Roman" w:eastAsia="Times New Roman" w:hAnsi="Times New Roman" w:cs="Times New Roman"/>
                <w:sz w:val="20"/>
                <w:szCs w:val="20"/>
              </w:rPr>
              <w:t>1081712,49688</w:t>
            </w:r>
          </w:p>
        </w:tc>
        <w:tc>
          <w:tcPr>
            <w:tcW w:w="1417"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rPr>
                <w:rFonts w:ascii="Times New Roman" w:eastAsia="Times New Roman" w:hAnsi="Times New Roman" w:cs="Times New Roman"/>
                <w:sz w:val="20"/>
                <w:szCs w:val="20"/>
              </w:rPr>
            </w:pPr>
          </w:p>
          <w:p w:rsidR="00A93A64"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1129497,43308</w:t>
            </w:r>
          </w:p>
        </w:tc>
        <w:tc>
          <w:tcPr>
            <w:tcW w:w="1276" w:type="dxa"/>
            <w:tcBorders>
              <w:top w:val="single" w:sz="4" w:space="0" w:color="auto"/>
              <w:left w:val="single" w:sz="4" w:space="0" w:color="auto"/>
              <w:bottom w:val="single" w:sz="4" w:space="0" w:color="auto"/>
              <w:right w:val="single" w:sz="4" w:space="0" w:color="auto"/>
            </w:tcBorders>
          </w:tcPr>
          <w:p w:rsidR="00A93A64" w:rsidRDefault="00A93A64" w:rsidP="004B5CCA">
            <w:pPr>
              <w:spacing w:after="0" w:line="240" w:lineRule="auto"/>
              <w:rPr>
                <w:rFonts w:ascii="Times New Roman" w:eastAsia="Times New Roman" w:hAnsi="Times New Roman" w:cs="Times New Roman"/>
                <w:sz w:val="20"/>
                <w:szCs w:val="20"/>
              </w:rPr>
            </w:pPr>
          </w:p>
          <w:p w:rsidR="000F2E76"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1165947,41883</w:t>
            </w:r>
          </w:p>
        </w:tc>
      </w:tr>
      <w:tr w:rsidR="00A93A64" w:rsidRPr="004E4922" w:rsidTr="00CA591E">
        <w:trPr>
          <w:trHeight w:val="1122"/>
        </w:trPr>
        <w:tc>
          <w:tcPr>
            <w:tcW w:w="1560"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 xml:space="preserve">Средства </w:t>
            </w:r>
          </w:p>
          <w:p w:rsidR="00A93A64" w:rsidRPr="00967992" w:rsidRDefault="00A93A64" w:rsidP="00D94468">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бюджета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A93A64" w:rsidRPr="00967992" w:rsidRDefault="00A93A64" w:rsidP="003172E7">
            <w:pPr>
              <w:spacing w:after="0" w:line="240" w:lineRule="auto"/>
              <w:ind w:left="317" w:right="-74" w:hanging="425"/>
              <w:rPr>
                <w:rFonts w:ascii="Times New Roman" w:eastAsia="Times New Roman" w:hAnsi="Times New Roman" w:cs="Times New Roman"/>
                <w:sz w:val="20"/>
                <w:szCs w:val="20"/>
              </w:rPr>
            </w:pPr>
          </w:p>
          <w:p w:rsidR="00A93A64" w:rsidRPr="00967992" w:rsidRDefault="000F2E76" w:rsidP="00604636">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1912072,75659</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ind w:right="-392"/>
              <w:rPr>
                <w:rFonts w:ascii="Times New Roman" w:eastAsia="Times New Roman" w:hAnsi="Times New Roman" w:cs="Times New Roman"/>
                <w:sz w:val="20"/>
                <w:szCs w:val="20"/>
              </w:rPr>
            </w:pPr>
          </w:p>
          <w:p w:rsidR="00A93A64" w:rsidRPr="00967992" w:rsidRDefault="00A93A64" w:rsidP="00D45816">
            <w:pPr>
              <w:spacing w:after="0" w:line="240" w:lineRule="auto"/>
              <w:ind w:right="-392" w:hanging="108"/>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381622,84329</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ind w:right="-108"/>
              <w:rPr>
                <w:rFonts w:ascii="Times New Roman" w:eastAsia="Times New Roman" w:hAnsi="Times New Roman" w:cs="Times New Roman"/>
                <w:sz w:val="20"/>
                <w:szCs w:val="20"/>
              </w:rPr>
            </w:pPr>
          </w:p>
          <w:p w:rsidR="00A93A64" w:rsidRPr="00967992" w:rsidRDefault="00A93A64" w:rsidP="0062029E">
            <w:pPr>
              <w:spacing w:after="0" w:line="240" w:lineRule="auto"/>
              <w:ind w:left="-108" w:right="-108"/>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491 048,70630</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967992">
            <w:pPr>
              <w:spacing w:after="0" w:line="240" w:lineRule="auto"/>
              <w:ind w:right="-108" w:hanging="108"/>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 xml:space="preserve">           </w:t>
            </w:r>
            <w:r w:rsidR="000F2E76">
              <w:rPr>
                <w:rFonts w:ascii="Times New Roman" w:eastAsia="Times New Roman" w:hAnsi="Times New Roman" w:cs="Times New Roman"/>
                <w:sz w:val="20"/>
                <w:szCs w:val="20"/>
              </w:rPr>
              <w:t>346190,51700</w:t>
            </w:r>
            <w:r w:rsidRPr="00967992">
              <w:rPr>
                <w:rFonts w:ascii="Times New Roman" w:eastAsia="Times New Roman" w:hAnsi="Times New Roman" w:cs="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A93A64" w:rsidRPr="00967992" w:rsidRDefault="00A93A64" w:rsidP="004B5CCA">
            <w:pPr>
              <w:spacing w:after="0" w:line="240" w:lineRule="auto"/>
              <w:rPr>
                <w:rFonts w:ascii="Times New Roman" w:eastAsia="Times New Roman" w:hAnsi="Times New Roman" w:cs="Times New Roman"/>
                <w:sz w:val="20"/>
                <w:szCs w:val="20"/>
              </w:rPr>
            </w:pPr>
          </w:p>
          <w:p w:rsidR="00A93A64"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347079,93000</w:t>
            </w:r>
          </w:p>
        </w:tc>
        <w:tc>
          <w:tcPr>
            <w:tcW w:w="1276" w:type="dxa"/>
            <w:tcBorders>
              <w:top w:val="single" w:sz="4" w:space="0" w:color="auto"/>
              <w:left w:val="single" w:sz="4" w:space="0" w:color="auto"/>
              <w:bottom w:val="single" w:sz="4" w:space="0" w:color="auto"/>
              <w:right w:val="single" w:sz="4" w:space="0" w:color="auto"/>
            </w:tcBorders>
          </w:tcPr>
          <w:p w:rsidR="00A93A64" w:rsidRDefault="00A93A64" w:rsidP="004B5CCA">
            <w:pPr>
              <w:spacing w:after="0" w:line="240" w:lineRule="auto"/>
              <w:rPr>
                <w:rFonts w:ascii="Times New Roman" w:eastAsia="Times New Roman" w:hAnsi="Times New Roman" w:cs="Times New Roman"/>
                <w:sz w:val="20"/>
                <w:szCs w:val="20"/>
              </w:rPr>
            </w:pPr>
          </w:p>
          <w:p w:rsidR="000F2E76" w:rsidRPr="00967992" w:rsidRDefault="000F2E76" w:rsidP="004B5C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346150,76000</w:t>
            </w:r>
          </w:p>
        </w:tc>
      </w:tr>
      <w:tr w:rsidR="00A93A64" w:rsidRPr="004E4922" w:rsidTr="00CA591E">
        <w:trPr>
          <w:trHeight w:val="697"/>
        </w:trPr>
        <w:tc>
          <w:tcPr>
            <w:tcW w:w="1560"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Другие</w:t>
            </w:r>
          </w:p>
          <w:p w:rsidR="00A93A64" w:rsidRPr="00967992"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967992">
              <w:rPr>
                <w:rFonts w:ascii="Times New Roman" w:eastAsia="Calibri" w:hAnsi="Times New Roman" w:cs="Times New Roman"/>
                <w:color w:val="000000" w:themeColor="text1"/>
                <w:sz w:val="20"/>
                <w:szCs w:val="20"/>
              </w:rPr>
              <w:t>источники</w:t>
            </w:r>
          </w:p>
        </w:tc>
        <w:tc>
          <w:tcPr>
            <w:tcW w:w="1275"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spacing w:after="0" w:line="240" w:lineRule="auto"/>
              <w:jc w:val="center"/>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spacing w:after="0" w:line="240" w:lineRule="auto"/>
              <w:jc w:val="center"/>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spacing w:after="0" w:line="240" w:lineRule="auto"/>
              <w:jc w:val="center"/>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A93A64" w:rsidRPr="00967992" w:rsidRDefault="00A93A64" w:rsidP="006D2E8F">
            <w:pPr>
              <w:spacing w:after="0" w:line="240" w:lineRule="auto"/>
              <w:jc w:val="center"/>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A93A64" w:rsidRPr="00967992" w:rsidRDefault="00A93A64" w:rsidP="006D2E8F">
            <w:pPr>
              <w:spacing w:after="0" w:line="240" w:lineRule="auto"/>
              <w:jc w:val="center"/>
              <w:rPr>
                <w:rFonts w:ascii="Times New Roman" w:eastAsia="Times New Roman" w:hAnsi="Times New Roman" w:cs="Times New Roman"/>
                <w:sz w:val="20"/>
                <w:szCs w:val="20"/>
              </w:rPr>
            </w:pPr>
            <w:r w:rsidRPr="0096799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93A64" w:rsidRPr="00967992" w:rsidRDefault="00A93A64" w:rsidP="00A93A64">
            <w:pPr>
              <w:spacing w:after="0" w:line="240" w:lineRule="auto"/>
              <w:jc w:val="center"/>
              <w:rPr>
                <w:rFonts w:ascii="Times New Roman" w:eastAsia="Times New Roman" w:hAnsi="Times New Roman" w:cs="Times New Roman"/>
                <w:sz w:val="20"/>
                <w:szCs w:val="20"/>
              </w:rPr>
            </w:pPr>
          </w:p>
        </w:tc>
      </w:tr>
      <w:tr w:rsidR="00A93A64" w:rsidRPr="004E4922" w:rsidTr="00CA591E">
        <w:tblPrEx>
          <w:tblLook w:val="0000" w:firstRow="0" w:lastRow="0" w:firstColumn="0" w:lastColumn="0" w:noHBand="0" w:noVBand="0"/>
        </w:tblPrEx>
        <w:trPr>
          <w:trHeight w:val="293"/>
        </w:trPr>
        <w:tc>
          <w:tcPr>
            <w:tcW w:w="1560"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5"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A93A64" w:rsidRPr="004E4922" w:rsidRDefault="00A93A64"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0F2E76"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sidRPr="000F2E76">
        <w:rPr>
          <w:rFonts w:ascii="Times New Roman" w:eastAsia="Calibri" w:hAnsi="Times New Roman" w:cs="Times New Roman"/>
          <w:sz w:val="24"/>
          <w:szCs w:val="24"/>
        </w:rPr>
        <w:t>1.3</w:t>
      </w:r>
      <w:r w:rsidR="00322C78" w:rsidRPr="000F2E76">
        <w:rPr>
          <w:rFonts w:ascii="Times New Roman" w:eastAsia="Calibri" w:hAnsi="Times New Roman" w:cs="Times New Roman"/>
          <w:sz w:val="24"/>
          <w:szCs w:val="24"/>
        </w:rPr>
        <w:t xml:space="preserve"> </w:t>
      </w:r>
      <w:r w:rsidR="00DB4C6F" w:rsidRPr="000F2E76">
        <w:rPr>
          <w:rFonts w:ascii="Times New Roman" w:eastAsia="Calibri" w:hAnsi="Times New Roman" w:cs="Times New Roman"/>
          <w:sz w:val="24"/>
          <w:szCs w:val="24"/>
        </w:rPr>
        <w:t>А</w:t>
      </w:r>
      <w:r w:rsidR="00DB4C6F" w:rsidRPr="000F2E76">
        <w:rPr>
          <w:rFonts w:ascii="Times New Roman" w:eastAsia="Times New Roman" w:hAnsi="Times New Roman" w:cs="Times New Roman"/>
          <w:color w:val="000000"/>
          <w:sz w:val="24"/>
          <w:szCs w:val="24"/>
        </w:rPr>
        <w:t xml:space="preserve">бзац 1 раздела 8 </w:t>
      </w:r>
      <w:r w:rsidR="00DB4C6F" w:rsidRPr="000F2E76">
        <w:rPr>
          <w:rFonts w:ascii="Times New Roman" w:eastAsia="Times New Roman" w:hAnsi="Times New Roman" w:cs="Times New Roman"/>
          <w:sz w:val="24"/>
          <w:szCs w:val="24"/>
        </w:rPr>
        <w:t>«</w:t>
      </w:r>
      <w:r w:rsidR="00DB4C6F" w:rsidRPr="000F2E76">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0F2E76">
        <w:rPr>
          <w:rFonts w:ascii="Times New Roman" w:eastAsia="Times New Roman" w:hAnsi="Times New Roman" w:cs="Times New Roman"/>
          <w:sz w:val="24"/>
          <w:szCs w:val="24"/>
        </w:rPr>
        <w:t xml:space="preserve">» изложить </w:t>
      </w:r>
      <w:r w:rsidR="00DB4C6F" w:rsidRPr="000F2E76">
        <w:rPr>
          <w:rFonts w:ascii="Times New Roman" w:eastAsia="Times New Roman" w:hAnsi="Times New Roman" w:cs="Times New Roman"/>
          <w:color w:val="000000"/>
          <w:sz w:val="24"/>
          <w:szCs w:val="24"/>
        </w:rPr>
        <w:t>в следующей редакции</w:t>
      </w:r>
      <w:r w:rsidR="00DB4C6F" w:rsidRPr="000F2E76">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F2E76">
        <w:rPr>
          <w:rFonts w:ascii="Times New Roman" w:eastAsia="Calibri" w:hAnsi="Times New Roman" w:cs="Times New Roman"/>
          <w:sz w:val="24"/>
          <w:szCs w:val="24"/>
        </w:rPr>
        <w:t>«Общий объем финансирования муниципальной прог</w:t>
      </w:r>
      <w:r w:rsidR="00232BB5" w:rsidRPr="000F2E76">
        <w:rPr>
          <w:rFonts w:ascii="Times New Roman" w:eastAsia="Calibri" w:hAnsi="Times New Roman" w:cs="Times New Roman"/>
          <w:sz w:val="24"/>
          <w:szCs w:val="24"/>
        </w:rPr>
        <w:t xml:space="preserve">раммы составляет          </w:t>
      </w:r>
      <w:r w:rsidR="00D45816" w:rsidRPr="000F2E76">
        <w:rPr>
          <w:rFonts w:ascii="Times New Roman" w:eastAsia="Calibri" w:hAnsi="Times New Roman" w:cs="Times New Roman"/>
          <w:sz w:val="24"/>
          <w:szCs w:val="24"/>
        </w:rPr>
        <w:t xml:space="preserve">                    </w:t>
      </w:r>
      <w:r w:rsidR="009F2402" w:rsidRPr="000F2E76">
        <w:rPr>
          <w:rFonts w:ascii="Times New Roman" w:eastAsia="Calibri" w:hAnsi="Times New Roman" w:cs="Times New Roman"/>
          <w:sz w:val="24"/>
          <w:szCs w:val="24"/>
        </w:rPr>
        <w:t xml:space="preserve">  </w:t>
      </w:r>
      <w:r w:rsidR="000F2E76" w:rsidRPr="000F2E76">
        <w:rPr>
          <w:rFonts w:ascii="Times New Roman" w:eastAsia="Calibri" w:hAnsi="Times New Roman" w:cs="Times New Roman"/>
          <w:sz w:val="24"/>
          <w:szCs w:val="24"/>
        </w:rPr>
        <w:t>7 685 754,47370</w:t>
      </w:r>
      <w:r w:rsidR="00495569" w:rsidRPr="000F2E76">
        <w:rPr>
          <w:rFonts w:ascii="Times New Roman" w:eastAsia="Calibri" w:hAnsi="Times New Roman" w:cs="Times New Roman"/>
          <w:sz w:val="24"/>
          <w:szCs w:val="24"/>
        </w:rPr>
        <w:t xml:space="preserve"> </w:t>
      </w:r>
      <w:r w:rsidRPr="000F2E76">
        <w:rPr>
          <w:rFonts w:ascii="Times New Roman" w:eastAsia="Calibri" w:hAnsi="Times New Roman" w:cs="Times New Roman"/>
          <w:sz w:val="24"/>
          <w:szCs w:val="24"/>
        </w:rPr>
        <w:t>тыс. руб., в том числе по го</w:t>
      </w:r>
      <w:r w:rsidR="002D4198" w:rsidRPr="000F2E76">
        <w:rPr>
          <w:rFonts w:ascii="Times New Roman" w:eastAsia="Calibri" w:hAnsi="Times New Roman" w:cs="Times New Roman"/>
          <w:sz w:val="24"/>
          <w:szCs w:val="24"/>
        </w:rPr>
        <w:t>дам: 2021 год –  1 526 942,30432</w:t>
      </w:r>
      <w:r w:rsidRPr="000F2E76">
        <w:rPr>
          <w:rFonts w:ascii="Times New Roman" w:eastAsia="Calibri" w:hAnsi="Times New Roman" w:cs="Times New Roman"/>
          <w:sz w:val="24"/>
          <w:szCs w:val="24"/>
        </w:rPr>
        <w:t xml:space="preserve"> тыс.</w:t>
      </w:r>
      <w:r w:rsidR="00D94468" w:rsidRPr="000F2E76">
        <w:rPr>
          <w:rFonts w:ascii="Times New Roman" w:eastAsia="Calibri" w:hAnsi="Times New Roman" w:cs="Times New Roman"/>
          <w:sz w:val="24"/>
          <w:szCs w:val="24"/>
        </w:rPr>
        <w:t xml:space="preserve"> руб.,</w:t>
      </w:r>
      <w:r w:rsidR="002D4198" w:rsidRPr="000F2E76">
        <w:rPr>
          <w:rFonts w:ascii="Times New Roman" w:eastAsia="Calibri" w:hAnsi="Times New Roman" w:cs="Times New Roman"/>
          <w:sz w:val="24"/>
          <w:szCs w:val="24"/>
        </w:rPr>
        <w:t xml:space="preserve"> </w:t>
      </w:r>
      <w:r w:rsidR="00EF27A9" w:rsidRPr="000F2E76">
        <w:rPr>
          <w:rFonts w:ascii="Times New Roman" w:eastAsia="Calibri" w:hAnsi="Times New Roman" w:cs="Times New Roman"/>
          <w:sz w:val="24"/>
          <w:szCs w:val="24"/>
        </w:rPr>
        <w:t xml:space="preserve">2022 год </w:t>
      </w:r>
      <w:r w:rsidR="00BB59DF" w:rsidRPr="000F2E76">
        <w:rPr>
          <w:rFonts w:ascii="Times New Roman" w:eastAsia="Calibri" w:hAnsi="Times New Roman" w:cs="Times New Roman"/>
          <w:sz w:val="24"/>
          <w:szCs w:val="24"/>
        </w:rPr>
        <w:t>–</w:t>
      </w:r>
      <w:r w:rsidR="000F2E76" w:rsidRPr="000F2E76">
        <w:rPr>
          <w:rFonts w:ascii="Times New Roman" w:eastAsia="Calibri" w:hAnsi="Times New Roman" w:cs="Times New Roman"/>
          <w:sz w:val="24"/>
          <w:szCs w:val="24"/>
        </w:rPr>
        <w:t>1</w:t>
      </w:r>
      <w:r w:rsidR="00CA591E">
        <w:rPr>
          <w:rFonts w:ascii="Times New Roman" w:eastAsia="Calibri" w:hAnsi="Times New Roman" w:cs="Times New Roman"/>
          <w:sz w:val="24"/>
          <w:szCs w:val="24"/>
        </w:rPr>
        <w:t> </w:t>
      </w:r>
      <w:r w:rsidR="000F2E76" w:rsidRPr="000F2E76">
        <w:rPr>
          <w:rFonts w:ascii="Times New Roman" w:eastAsia="Calibri" w:hAnsi="Times New Roman" w:cs="Times New Roman"/>
          <w:sz w:val="24"/>
          <w:szCs w:val="24"/>
        </w:rPr>
        <w:t>606</w:t>
      </w:r>
      <w:r w:rsidR="00CA591E">
        <w:rPr>
          <w:rFonts w:ascii="Times New Roman" w:eastAsia="Calibri" w:hAnsi="Times New Roman" w:cs="Times New Roman"/>
          <w:sz w:val="24"/>
          <w:szCs w:val="24"/>
        </w:rPr>
        <w:t xml:space="preserve"> </w:t>
      </w:r>
      <w:r w:rsidR="000F2E76" w:rsidRPr="000F2E76">
        <w:rPr>
          <w:rFonts w:ascii="Times New Roman" w:eastAsia="Calibri" w:hAnsi="Times New Roman" w:cs="Times New Roman"/>
          <w:sz w:val="24"/>
          <w:szCs w:val="24"/>
        </w:rPr>
        <w:t>099,19310</w:t>
      </w:r>
      <w:r w:rsidRPr="000F2E76">
        <w:rPr>
          <w:rFonts w:ascii="Times New Roman" w:eastAsia="Calibri" w:hAnsi="Times New Roman" w:cs="Times New Roman"/>
          <w:sz w:val="24"/>
          <w:szCs w:val="24"/>
        </w:rPr>
        <w:t xml:space="preserve"> тыс. ру</w:t>
      </w:r>
      <w:r w:rsidR="00BB59DF" w:rsidRPr="000F2E76">
        <w:rPr>
          <w:rFonts w:ascii="Times New Roman" w:eastAsia="Calibri" w:hAnsi="Times New Roman" w:cs="Times New Roman"/>
          <w:sz w:val="24"/>
          <w:szCs w:val="24"/>
        </w:rPr>
        <w:t xml:space="preserve">б.,  2023 год –  </w:t>
      </w:r>
      <w:r w:rsidR="00FA5750" w:rsidRPr="000F2E76">
        <w:rPr>
          <w:rFonts w:ascii="Times New Roman" w:eastAsia="Calibri" w:hAnsi="Times New Roman" w:cs="Times New Roman"/>
          <w:sz w:val="24"/>
          <w:szCs w:val="24"/>
        </w:rPr>
        <w:t>1 495 460,39689</w:t>
      </w:r>
      <w:r w:rsidRPr="000F2E76">
        <w:rPr>
          <w:rFonts w:ascii="Times New Roman" w:eastAsia="Calibri" w:hAnsi="Times New Roman" w:cs="Times New Roman"/>
          <w:sz w:val="24"/>
          <w:szCs w:val="24"/>
        </w:rPr>
        <w:t xml:space="preserve"> тыс. </w:t>
      </w:r>
      <w:r w:rsidR="00887EBE" w:rsidRPr="000F2E76">
        <w:rPr>
          <w:rFonts w:ascii="Times New Roman" w:eastAsia="Calibri" w:hAnsi="Times New Roman" w:cs="Times New Roman"/>
          <w:sz w:val="24"/>
          <w:szCs w:val="24"/>
        </w:rPr>
        <w:t>руб.,</w:t>
      </w:r>
      <w:r w:rsidR="00CA591E">
        <w:rPr>
          <w:rFonts w:ascii="Times New Roman" w:eastAsia="Calibri" w:hAnsi="Times New Roman" w:cs="Times New Roman"/>
          <w:sz w:val="24"/>
          <w:szCs w:val="24"/>
        </w:rPr>
        <w:t xml:space="preserve"> </w:t>
      </w:r>
      <w:r w:rsidR="00BB59DF" w:rsidRPr="000F2E76">
        <w:rPr>
          <w:rFonts w:ascii="Times New Roman" w:eastAsia="Calibri" w:hAnsi="Times New Roman" w:cs="Times New Roman"/>
          <w:sz w:val="24"/>
          <w:szCs w:val="24"/>
        </w:rPr>
        <w:t xml:space="preserve">2024 год – </w:t>
      </w:r>
      <w:r w:rsidR="00FA5750" w:rsidRPr="000F2E76">
        <w:rPr>
          <w:rFonts w:ascii="Times New Roman" w:eastAsia="Calibri" w:hAnsi="Times New Roman" w:cs="Times New Roman"/>
          <w:sz w:val="24"/>
          <w:szCs w:val="24"/>
        </w:rPr>
        <w:t xml:space="preserve"> </w:t>
      </w:r>
      <w:r w:rsidR="000F2E76" w:rsidRPr="000F2E76">
        <w:rPr>
          <w:rFonts w:ascii="Times New Roman" w:eastAsia="Calibri" w:hAnsi="Times New Roman" w:cs="Times New Roman"/>
          <w:sz w:val="24"/>
          <w:szCs w:val="24"/>
        </w:rPr>
        <w:t xml:space="preserve">     </w:t>
      </w:r>
      <w:r w:rsidR="00FA5750" w:rsidRPr="000F2E76">
        <w:rPr>
          <w:rFonts w:ascii="Times New Roman" w:eastAsia="Calibri" w:hAnsi="Times New Roman" w:cs="Times New Roman"/>
          <w:sz w:val="24"/>
          <w:szCs w:val="24"/>
        </w:rPr>
        <w:t>1 545 154,40056</w:t>
      </w:r>
      <w:r w:rsidRPr="000F2E76">
        <w:rPr>
          <w:rFonts w:ascii="Times New Roman" w:eastAsia="Calibri" w:hAnsi="Times New Roman" w:cs="Times New Roman"/>
          <w:sz w:val="24"/>
          <w:szCs w:val="24"/>
        </w:rPr>
        <w:t xml:space="preserve"> тыс. руб.</w:t>
      </w:r>
      <w:r w:rsidR="00967992" w:rsidRPr="000F2E76">
        <w:rPr>
          <w:rFonts w:ascii="Times New Roman" w:eastAsia="Calibri" w:hAnsi="Times New Roman" w:cs="Times New Roman"/>
          <w:sz w:val="24"/>
          <w:szCs w:val="24"/>
        </w:rPr>
        <w:t xml:space="preserve">, 2025 год </w:t>
      </w:r>
      <w:r w:rsidR="00FA5750" w:rsidRPr="000F2E76">
        <w:rPr>
          <w:rFonts w:ascii="Times New Roman" w:eastAsia="Calibri" w:hAnsi="Times New Roman" w:cs="Times New Roman"/>
          <w:sz w:val="24"/>
          <w:szCs w:val="24"/>
        </w:rPr>
        <w:t>– 1 512 098,17883</w:t>
      </w:r>
      <w:r w:rsidR="00967992" w:rsidRPr="000F2E76">
        <w:rPr>
          <w:rFonts w:ascii="Times New Roman" w:eastAsia="Calibri" w:hAnsi="Times New Roman" w:cs="Times New Roman"/>
          <w:sz w:val="24"/>
          <w:szCs w:val="24"/>
        </w:rPr>
        <w:t xml:space="preserve"> тыс. руб.</w:t>
      </w:r>
      <w:r w:rsidRPr="000F2E76">
        <w:rPr>
          <w:rFonts w:ascii="Times New Roman" w:eastAsia="Calibri" w:hAnsi="Times New Roman" w:cs="Times New Roman"/>
          <w:sz w:val="24"/>
          <w:szCs w:val="24"/>
        </w:rPr>
        <w:t xml:space="preserve"> »</w:t>
      </w:r>
      <w:r w:rsidR="000E2E59" w:rsidRPr="000F2E76">
        <w:rPr>
          <w:rFonts w:ascii="Times New Roman" w:eastAsia="Calibri" w:hAnsi="Times New Roman" w:cs="Times New Roman"/>
          <w:sz w:val="24"/>
          <w:szCs w:val="24"/>
        </w:rPr>
        <w:t>.</w:t>
      </w:r>
      <w:proofErr w:type="gramEnd"/>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CF1C34">
        <w:rPr>
          <w:rFonts w:ascii="Times New Roman" w:eastAsia="Calibri" w:hAnsi="Times New Roman" w:cs="Times New Roman"/>
          <w:sz w:val="24"/>
          <w:szCs w:val="24"/>
        </w:rPr>
        <w:t>Приложение № 1</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Default="002D7711" w:rsidP="002D7711">
      <w:pPr>
        <w:spacing w:after="0" w:line="240" w:lineRule="auto"/>
        <w:contextualSpacing/>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CF1C34">
        <w:rPr>
          <w:rFonts w:ascii="Times New Roman" w:eastAsia="Calibri" w:hAnsi="Times New Roman" w:cs="Times New Roman"/>
          <w:sz w:val="24"/>
          <w:szCs w:val="24"/>
        </w:rPr>
        <w:t>Приложение № 2</w:t>
      </w:r>
      <w:r w:rsidR="00DB4C6F"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CF1C34" w:rsidRPr="00CF1C34" w:rsidRDefault="00CF1C34" w:rsidP="002D771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1.6</w:t>
      </w:r>
      <w:r w:rsidRPr="004E4922">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sidR="00CA591E">
        <w:rPr>
          <w:rFonts w:ascii="Times New Roman" w:eastAsia="Calibri" w:hAnsi="Times New Roman" w:cs="Times New Roman"/>
          <w:sz w:val="24"/>
          <w:szCs w:val="24"/>
        </w:rPr>
        <w:t>3</w:t>
      </w:r>
      <w:r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CF1C34" w:rsidRDefault="00CF1C34" w:rsidP="00974408">
      <w:pPr>
        <w:spacing w:after="0" w:line="240" w:lineRule="auto"/>
        <w:rPr>
          <w:rFonts w:ascii="Times New Roman" w:eastAsia="Calibri" w:hAnsi="Times New Roman" w:cs="Times New Roman"/>
          <w:sz w:val="28"/>
          <w:szCs w:val="28"/>
        </w:rPr>
      </w:pPr>
    </w:p>
    <w:p w:rsidR="00CF1C34" w:rsidRDefault="00CF1C34" w:rsidP="00974408">
      <w:pPr>
        <w:spacing w:after="0" w:line="240" w:lineRule="auto"/>
        <w:rPr>
          <w:rFonts w:ascii="Times New Roman" w:eastAsia="Calibri" w:hAnsi="Times New Roman" w:cs="Times New Roman"/>
          <w:sz w:val="28"/>
          <w:szCs w:val="28"/>
        </w:rPr>
      </w:pPr>
    </w:p>
    <w:p w:rsidR="00CF1C34" w:rsidRDefault="00CF1C34" w:rsidP="00974408">
      <w:pPr>
        <w:spacing w:after="0" w:line="240" w:lineRule="auto"/>
        <w:rPr>
          <w:rFonts w:ascii="Times New Roman" w:eastAsia="Calibri" w:hAnsi="Times New Roman" w:cs="Times New Roman"/>
          <w:sz w:val="28"/>
          <w:szCs w:val="28"/>
        </w:rPr>
      </w:pPr>
    </w:p>
    <w:p w:rsidR="00CF1C34" w:rsidRDefault="00CF1C34" w:rsidP="00974408">
      <w:pPr>
        <w:spacing w:after="0" w:line="240" w:lineRule="auto"/>
        <w:rPr>
          <w:rFonts w:ascii="Times New Roman" w:eastAsia="Calibri" w:hAnsi="Times New Roman" w:cs="Times New Roman"/>
          <w:sz w:val="28"/>
          <w:szCs w:val="28"/>
        </w:rPr>
      </w:pPr>
    </w:p>
    <w:p w:rsidR="00CF1C34" w:rsidRDefault="00CF1C34" w:rsidP="00974408">
      <w:pPr>
        <w:spacing w:after="0" w:line="240" w:lineRule="auto"/>
        <w:rPr>
          <w:rFonts w:ascii="Times New Roman" w:eastAsia="Calibri" w:hAnsi="Times New Roman" w:cs="Times New Roman"/>
          <w:sz w:val="28"/>
          <w:szCs w:val="28"/>
        </w:rPr>
      </w:pPr>
    </w:p>
    <w:p w:rsidR="00CF1C34" w:rsidRDefault="00CF1C3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2F3901" w:rsidRDefault="00B66D02" w:rsidP="002F3901">
      <w:pPr>
        <w:spacing w:after="0" w:line="240" w:lineRule="auto"/>
        <w:ind w:right="-116"/>
        <w:contextualSpacing/>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002F3901">
        <w:rPr>
          <w:rFonts w:ascii="Times New Roman" w:eastAsia="Times New Roman" w:hAnsi="Times New Roman" w:cs="Times New Roman"/>
          <w:sz w:val="24"/>
          <w:szCs w:val="24"/>
        </w:rPr>
        <w:t xml:space="preserve">Приложение 1 к постановлению </w:t>
      </w:r>
    </w:p>
    <w:p w:rsidR="002F3901" w:rsidRDefault="002F3901" w:rsidP="002F3901">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2F3901" w:rsidRDefault="002F3901" w:rsidP="002F3901">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2F3901" w:rsidRDefault="002F3901" w:rsidP="002F3901">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развития образования в городском округе Евпатория Республики Крым  </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310" w:type="dxa"/>
        <w:tblInd w:w="-601" w:type="dxa"/>
        <w:tblLayout w:type="fixed"/>
        <w:tblLook w:val="01E0" w:firstRow="1" w:lastRow="1" w:firstColumn="1" w:lastColumn="1" w:noHBand="0" w:noVBand="0"/>
      </w:tblPr>
      <w:tblGrid>
        <w:gridCol w:w="565"/>
        <w:gridCol w:w="2271"/>
        <w:gridCol w:w="3402"/>
        <w:gridCol w:w="1417"/>
        <w:gridCol w:w="1276"/>
        <w:gridCol w:w="992"/>
        <w:gridCol w:w="992"/>
        <w:gridCol w:w="993"/>
        <w:gridCol w:w="1134"/>
        <w:gridCol w:w="1134"/>
        <w:gridCol w:w="1134"/>
      </w:tblGrid>
      <w:tr w:rsidR="00E2440E" w:rsidTr="000F2E76">
        <w:trPr>
          <w:trHeight w:val="276"/>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440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271"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7655" w:type="dxa"/>
            <w:gridSpan w:val="7"/>
            <w:tcBorders>
              <w:top w:val="single" w:sz="4" w:space="0" w:color="000000"/>
              <w:left w:val="single" w:sz="4" w:space="0" w:color="000000"/>
              <w:bottom w:val="single" w:sz="4" w:space="0" w:color="000000"/>
              <w:right w:val="single" w:sz="4" w:space="0" w:color="auto"/>
            </w:tcBorders>
            <w:hideMark/>
          </w:tcPr>
          <w:p w:rsidR="00E2440E" w:rsidRDefault="00E2440E">
            <w:pPr>
              <w:rPr>
                <w:sz w:val="20"/>
                <w:szCs w:val="20"/>
              </w:rPr>
            </w:pPr>
            <w:r>
              <w:rPr>
                <w:rFonts w:ascii="Times New Roman" w:hAnsi="Times New Roman" w:cs="Times New Roman"/>
                <w:sz w:val="24"/>
                <w:szCs w:val="24"/>
              </w:rPr>
              <w:t xml:space="preserve">                                     Значения показателей</w:t>
            </w:r>
          </w:p>
        </w:tc>
      </w:tr>
      <w:tr w:rsidR="002B2483" w:rsidTr="000F2E76">
        <w:trPr>
          <w:trHeight w:val="48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2B2483" w:rsidRPr="00E2440E" w:rsidRDefault="00E2440E">
            <w:pPr>
              <w:rPr>
                <w:rFonts w:ascii="Times New Roman" w:hAnsi="Times New Roman" w:cs="Times New Roman"/>
                <w:sz w:val="24"/>
                <w:szCs w:val="24"/>
              </w:rPr>
            </w:pPr>
            <w:r>
              <w:rPr>
                <w:rFonts w:ascii="Times New Roman" w:hAnsi="Times New Roman" w:cs="Times New Roman"/>
                <w:sz w:val="24"/>
                <w:szCs w:val="24"/>
              </w:rPr>
              <w:t xml:space="preserve">  </w:t>
            </w:r>
            <w:r w:rsidRPr="00E2440E">
              <w:rPr>
                <w:rFonts w:ascii="Times New Roman" w:hAnsi="Times New Roman" w:cs="Times New Roman"/>
                <w:sz w:val="24"/>
                <w:szCs w:val="24"/>
              </w:rPr>
              <w:t>2025</w:t>
            </w:r>
          </w:p>
        </w:tc>
      </w:tr>
      <w:tr w:rsidR="002B2483" w:rsidRPr="00EE2090" w:rsidTr="000F2E76">
        <w:trPr>
          <w:trHeight w:val="2565"/>
        </w:trPr>
        <w:tc>
          <w:tcPr>
            <w:tcW w:w="565" w:type="dxa"/>
            <w:vMerge w:val="restart"/>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2271" w:type="dxa"/>
            <w:vMerge w:val="restart"/>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rPr>
                <w:shd w:val="clear" w:color="auto" w:fill="FFFF00"/>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p w:rsidR="002B2483" w:rsidRDefault="002B2483">
            <w:pPr>
              <w:widowControl w:val="0"/>
              <w:suppressAutoHyphens/>
              <w:spacing w:after="0" w:line="240" w:lineRule="auto"/>
              <w:rPr>
                <w:rFonts w:ascii="Times New Roman" w:eastAsia="Times New Roman" w:hAnsi="Times New Roman" w:cs="Times New Roman"/>
                <w:sz w:val="24"/>
                <w:szCs w:val="24"/>
                <w:shd w:val="clear" w:color="auto" w:fill="FFFF00"/>
              </w:rPr>
            </w:pPr>
          </w:p>
        </w:tc>
        <w:tc>
          <w:tcPr>
            <w:tcW w:w="1417"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65,1</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66,7</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68,0</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76,1</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hAnsi="Times New Roman"/>
                <w:sz w:val="24"/>
                <w:szCs w:val="24"/>
                <w:shd w:val="clear" w:color="auto" w:fill="FFFF00"/>
              </w:rPr>
            </w:pPr>
            <w:r>
              <w:rPr>
                <w:rFonts w:ascii="Times New Roman" w:eastAsia="Times New Roman" w:hAnsi="Times New Roman" w:cs="Times New Roman"/>
                <w:sz w:val="24"/>
                <w:szCs w:val="24"/>
              </w:rPr>
              <w:t xml:space="preserve"> 81,5</w:t>
            </w:r>
          </w:p>
        </w:tc>
        <w:tc>
          <w:tcPr>
            <w:tcW w:w="1134" w:type="dxa"/>
            <w:tcBorders>
              <w:top w:val="single" w:sz="4" w:space="0" w:color="auto"/>
              <w:bottom w:val="single" w:sz="4" w:space="0" w:color="auto"/>
              <w:right w:val="single" w:sz="4" w:space="0" w:color="auto"/>
            </w:tcBorders>
            <w:shd w:val="clear" w:color="auto" w:fill="auto"/>
          </w:tcPr>
          <w:p w:rsidR="002B2483" w:rsidRPr="00EE2090" w:rsidRDefault="00EE2090">
            <w:pPr>
              <w:rPr>
                <w:rFonts w:ascii="Times New Roman" w:hAnsi="Times New Roman" w:cs="Times New Roman"/>
                <w:sz w:val="24"/>
                <w:szCs w:val="24"/>
              </w:rPr>
            </w:pPr>
            <w:r w:rsidRPr="00EE2090">
              <w:rPr>
                <w:rFonts w:ascii="Times New Roman" w:hAnsi="Times New Roman" w:cs="Times New Roman"/>
                <w:sz w:val="24"/>
                <w:szCs w:val="24"/>
              </w:rPr>
              <w:t xml:space="preserve">   81,5</w:t>
            </w:r>
          </w:p>
        </w:tc>
      </w:tr>
      <w:tr w:rsidR="002B2483" w:rsidRPr="00EE2090" w:rsidTr="000F2E76">
        <w:trPr>
          <w:trHeight w:val="111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p>
        </w:tc>
        <w:tc>
          <w:tcPr>
            <w:tcW w:w="1417"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2B2483" w:rsidRPr="00EE2090" w:rsidRDefault="00EE2090">
            <w:pPr>
              <w:rPr>
                <w:rFonts w:ascii="Times New Roman" w:hAnsi="Times New Roman" w:cs="Times New Roman"/>
                <w:sz w:val="24"/>
                <w:szCs w:val="24"/>
              </w:rPr>
            </w:pPr>
            <w:r w:rsidRPr="00EE2090">
              <w:rPr>
                <w:rFonts w:ascii="Times New Roman" w:hAnsi="Times New Roman" w:cs="Times New Roman"/>
                <w:sz w:val="24"/>
                <w:szCs w:val="24"/>
              </w:rPr>
              <w:t xml:space="preserve">      0</w:t>
            </w:r>
          </w:p>
        </w:tc>
      </w:tr>
      <w:tr w:rsidR="00B61CC0" w:rsidRPr="00EE2090" w:rsidTr="000F2E76">
        <w:trPr>
          <w:trHeight w:val="765"/>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7"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c>
          <w:tcPr>
            <w:tcW w:w="1134" w:type="dxa"/>
            <w:tcBorders>
              <w:top w:val="single" w:sz="4" w:space="0" w:color="auto"/>
              <w:bottom w:val="single" w:sz="4" w:space="0" w:color="auto"/>
              <w:right w:val="single" w:sz="4" w:space="0" w:color="auto"/>
            </w:tcBorders>
            <w:shd w:val="clear" w:color="auto" w:fill="auto"/>
          </w:tcPr>
          <w:p w:rsidR="000910EE" w:rsidRDefault="000910EE">
            <w:pPr>
              <w:rPr>
                <w:rFonts w:ascii="Times New Roman" w:hAnsi="Times New Roman" w:cs="Times New Roman"/>
                <w:sz w:val="24"/>
                <w:szCs w:val="24"/>
              </w:rPr>
            </w:pPr>
          </w:p>
          <w:p w:rsidR="00EE2090" w:rsidRPr="00EE2090" w:rsidRDefault="00EE2090">
            <w:pPr>
              <w:rPr>
                <w:rFonts w:ascii="Times New Roman" w:hAnsi="Times New Roman" w:cs="Times New Roman"/>
                <w:sz w:val="24"/>
                <w:szCs w:val="24"/>
              </w:rPr>
            </w:pPr>
            <w:r w:rsidRPr="00EE2090">
              <w:rPr>
                <w:rFonts w:ascii="Times New Roman" w:hAnsi="Times New Roman" w:cs="Times New Roman"/>
                <w:sz w:val="24"/>
                <w:szCs w:val="24"/>
              </w:rPr>
              <w:t>100</w:t>
            </w:r>
          </w:p>
        </w:tc>
      </w:tr>
      <w:tr w:rsidR="00B61CC0" w:rsidRPr="00EE2090" w:rsidTr="000F2E76">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начального общего, основного общего, среднего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EE2090" w:rsidRPr="00EE2090">
              <w:rPr>
                <w:rFonts w:ascii="Times New Roman" w:hAnsi="Times New Roman" w:cs="Times New Roman"/>
                <w:sz w:val="24"/>
                <w:szCs w:val="24"/>
              </w:rPr>
              <w:t>45</w:t>
            </w:r>
          </w:p>
        </w:tc>
      </w:tr>
      <w:tr w:rsidR="00B61CC0" w:rsidRPr="00EE2090" w:rsidTr="000F2E76">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Доля обучающихся в муниципальных бюджетных общеобразовательных учреждениях, занимающихся во вторую (третью) смену,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 xml:space="preserve">общей </w:t>
            </w:r>
            <w:proofErr w:type="gramStart"/>
            <w:r>
              <w:rPr>
                <w:rFonts w:ascii="Times New Roman" w:eastAsia="Times New Roman" w:hAnsi="Times New Roman" w:cs="Times New Roman"/>
                <w:sz w:val="24"/>
                <w:szCs w:val="24"/>
              </w:rPr>
              <w:t>численности</w:t>
            </w:r>
            <w:proofErr w:type="gramEnd"/>
            <w:r>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7,2</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     5,2</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auto"/>
              <w:right w:val="single" w:sz="4" w:space="0" w:color="000000"/>
            </w:tcBorders>
          </w:tcPr>
          <w:p w:rsidR="00B61CC0" w:rsidRDefault="00B61CC0">
            <w:pPr>
              <w:widowControl w:val="0"/>
              <w:spacing w:after="0" w:line="240" w:lineRule="auto"/>
              <w:jc w:val="center"/>
              <w:rPr>
                <w:shd w:val="clear" w:color="auto" w:fill="FFFF00"/>
              </w:rPr>
            </w:pPr>
            <w:r>
              <w:rPr>
                <w:rFonts w:ascii="Times New Roman" w:eastAsia="Times New Roman" w:hAnsi="Times New Roman" w:cs="Times New Roman"/>
                <w:sz w:val="24"/>
                <w:szCs w:val="24"/>
              </w:rPr>
              <w:t>3,0</w:t>
            </w:r>
          </w:p>
          <w:p w:rsidR="00B61CC0" w:rsidRDefault="00B61CC0">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EE2090" w:rsidRPr="00EE2090">
              <w:rPr>
                <w:rFonts w:ascii="Times New Roman" w:hAnsi="Times New Roman" w:cs="Times New Roman"/>
                <w:sz w:val="24"/>
                <w:szCs w:val="24"/>
              </w:rPr>
              <w:t>3</w:t>
            </w:r>
            <w:r>
              <w:rPr>
                <w:rFonts w:ascii="Times New Roman" w:hAnsi="Times New Roman" w:cs="Times New Roman"/>
                <w:sz w:val="24"/>
                <w:szCs w:val="24"/>
              </w:rPr>
              <w:t>,0</w:t>
            </w:r>
          </w:p>
        </w:tc>
      </w:tr>
      <w:tr w:rsidR="00B61CC0" w:rsidRPr="00EE2090" w:rsidTr="000F2E76">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EE2090" w:rsidRPr="00EE2090">
              <w:rPr>
                <w:rFonts w:ascii="Times New Roman" w:hAnsi="Times New Roman" w:cs="Times New Roman"/>
                <w:sz w:val="24"/>
                <w:szCs w:val="24"/>
              </w:rPr>
              <w:t>15</w:t>
            </w:r>
          </w:p>
        </w:tc>
      </w:tr>
      <w:tr w:rsidR="00B61CC0" w:rsidRPr="00EE2090" w:rsidTr="000F2E76">
        <w:trPr>
          <w:trHeight w:val="63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100</w:t>
            </w:r>
          </w:p>
        </w:tc>
      </w:tr>
      <w:tr w:rsidR="00B61CC0" w:rsidRPr="00EE2090" w:rsidTr="000F2E76">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Количество введенных в эксплуатацию спортивных площадок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общеобразовательных учреждениях</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ед.</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color w:val="FFFFFF" w:themeColor="background1"/>
                <w:shd w:val="clear" w:color="auto" w:fill="FFFF00"/>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EE2090" w:rsidRPr="00EE2090">
              <w:rPr>
                <w:rFonts w:ascii="Times New Roman" w:hAnsi="Times New Roman" w:cs="Times New Roman"/>
                <w:sz w:val="24"/>
                <w:szCs w:val="24"/>
              </w:rPr>
              <w:t>1</w:t>
            </w:r>
          </w:p>
        </w:tc>
      </w:tr>
      <w:tr w:rsidR="00B61CC0" w:rsidTr="000F2E76">
        <w:trPr>
          <w:trHeight w:val="983"/>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1" w:type="dxa"/>
            <w:vMerge w:val="restart"/>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52" w:lineRule="auto"/>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B61CC0" w:rsidRDefault="00B61CC0">
            <w:pPr>
              <w:widowControl w:val="0"/>
              <w:suppressAutoHyphens/>
              <w:spacing w:after="0" w:line="252" w:lineRule="auto"/>
              <w:rPr>
                <w:rFonts w:ascii="Times New Roman" w:eastAsia="Times New Roman" w:hAnsi="Times New Roman" w:cs="Times New Roman"/>
                <w:bCs/>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EE2090" w:rsidRPr="00EE2090">
              <w:rPr>
                <w:rFonts w:ascii="Times New Roman" w:hAnsi="Times New Roman" w:cs="Times New Roman"/>
                <w:sz w:val="24"/>
                <w:szCs w:val="24"/>
              </w:rPr>
              <w:t>82,3</w:t>
            </w:r>
          </w:p>
        </w:tc>
      </w:tr>
      <w:tr w:rsidR="00B61CC0" w:rsidTr="000F2E76">
        <w:trPr>
          <w:trHeight w:val="84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bCs/>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Default="00B61CC0">
            <w:pPr>
              <w:widowControl w:val="0"/>
              <w:suppressAutoHyphens/>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EE2090" w:rsidRPr="00EE2090">
              <w:rPr>
                <w:rFonts w:ascii="Times New Roman" w:hAnsi="Times New Roman" w:cs="Times New Roman"/>
                <w:sz w:val="24"/>
                <w:szCs w:val="24"/>
              </w:rPr>
              <w:t>15</w:t>
            </w:r>
          </w:p>
        </w:tc>
      </w:tr>
      <w:tr w:rsidR="00B61CC0" w:rsidTr="000F2E76">
        <w:trPr>
          <w:trHeight w:val="2635"/>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71"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color w:val="000000" w:themeColor="text1"/>
                <w:shd w:val="clear" w:color="auto" w:fill="FFFF00"/>
              </w:rPr>
            </w:pPr>
            <w:r>
              <w:rPr>
                <w:rFonts w:ascii="Times New Roman" w:hAnsi="Times New Roman"/>
                <w:color w:val="000000" w:themeColor="text1"/>
                <w:sz w:val="24"/>
                <w:szCs w:val="24"/>
              </w:rPr>
              <w:t>Количество учреждений образования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18</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EE2090">
            <w:pPr>
              <w:rPr>
                <w:rFonts w:ascii="Times New Roman" w:hAnsi="Times New Roman" w:cs="Times New Roman"/>
                <w:sz w:val="24"/>
                <w:szCs w:val="24"/>
              </w:rPr>
            </w:pPr>
            <w:r w:rsidRPr="00EE2090">
              <w:rPr>
                <w:rFonts w:ascii="Times New Roman" w:hAnsi="Times New Roman" w:cs="Times New Roman"/>
                <w:sz w:val="24"/>
                <w:szCs w:val="24"/>
              </w:rPr>
              <w:t xml:space="preserve">     18</w:t>
            </w:r>
          </w:p>
        </w:tc>
      </w:tr>
      <w:tr w:rsidR="00B61CC0" w:rsidTr="000F2E76">
        <w:trPr>
          <w:trHeight w:val="699"/>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71"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40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417"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EE2090">
            <w:pPr>
              <w:rPr>
                <w:rFonts w:ascii="Times New Roman" w:hAnsi="Times New Roman" w:cs="Times New Roman"/>
                <w:sz w:val="24"/>
                <w:szCs w:val="24"/>
              </w:rPr>
            </w:pPr>
            <w:r w:rsidRPr="00EE2090">
              <w:rPr>
                <w:rFonts w:ascii="Times New Roman" w:hAnsi="Times New Roman" w:cs="Times New Roman"/>
                <w:sz w:val="24"/>
                <w:szCs w:val="24"/>
              </w:rPr>
              <w:t xml:space="preserve">    500</w:t>
            </w:r>
          </w:p>
        </w:tc>
      </w:tr>
    </w:tbl>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2F3901"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2F3901" w:rsidRDefault="002F3901" w:rsidP="002F3901">
      <w:pPr>
        <w:spacing w:after="0" w:line="240" w:lineRule="auto"/>
        <w:ind w:right="-116"/>
        <w:rPr>
          <w:rFonts w:ascii="Times New Roman" w:eastAsia="Times New Roman" w:hAnsi="Times New Roman" w:cs="Times New Roman"/>
          <w:b/>
          <w:sz w:val="24"/>
          <w:szCs w:val="24"/>
        </w:rPr>
      </w:pPr>
    </w:p>
    <w:p w:rsidR="000F2E76" w:rsidRDefault="000F2E76" w:rsidP="002F3901">
      <w:pPr>
        <w:spacing w:after="0" w:line="240" w:lineRule="auto"/>
        <w:ind w:right="-116"/>
        <w:rPr>
          <w:rFonts w:ascii="Times New Roman" w:eastAsia="Times New Roman" w:hAnsi="Times New Roman" w:cs="Times New Roman"/>
          <w:b/>
          <w:sz w:val="24"/>
          <w:szCs w:val="24"/>
        </w:rPr>
      </w:pPr>
    </w:p>
    <w:p w:rsidR="000F2E76" w:rsidRDefault="000F2E76" w:rsidP="002F3901">
      <w:pPr>
        <w:spacing w:after="0" w:line="240" w:lineRule="auto"/>
        <w:ind w:right="-116"/>
        <w:rPr>
          <w:rFonts w:ascii="Times New Roman" w:eastAsia="Times New Roman" w:hAnsi="Times New Roman" w:cs="Times New Roman"/>
          <w:b/>
          <w:sz w:val="24"/>
          <w:szCs w:val="24"/>
        </w:rPr>
      </w:pPr>
    </w:p>
    <w:p w:rsidR="00B66D02" w:rsidRPr="00B66D02" w:rsidRDefault="002F3901" w:rsidP="00B66D0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66D02"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2</w:t>
      </w:r>
      <w:r w:rsidR="00B66D02" w:rsidRPr="00635DE7">
        <w:rPr>
          <w:rFonts w:ascii="Times New Roman" w:eastAsia="Times New Roman" w:hAnsi="Times New Roman" w:cs="Times New Roman"/>
          <w:sz w:val="24"/>
          <w:szCs w:val="24"/>
        </w:rPr>
        <w:t xml:space="preserve"> к постановлению</w:t>
      </w:r>
      <w:r w:rsidR="00B66D02"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 xml:space="preserve">учителям, прибывшим </w:t>
            </w:r>
            <w:r w:rsidRPr="00861148">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967992">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740E3" w:rsidRDefault="004740E3" w:rsidP="00F81AD7">
      <w:pPr>
        <w:spacing w:after="0" w:line="240" w:lineRule="auto"/>
        <w:ind w:right="-116"/>
        <w:rPr>
          <w:rFonts w:ascii="Times New Roman" w:eastAsia="Times New Roman" w:hAnsi="Times New Roman"/>
          <w:sz w:val="24"/>
          <w:szCs w:val="24"/>
        </w:rPr>
      </w:pPr>
    </w:p>
    <w:p w:rsidR="004740E3" w:rsidRDefault="004740E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 xml:space="preserve">Приложение </w:t>
      </w:r>
      <w:r w:rsidR="002F3901">
        <w:rPr>
          <w:rFonts w:ascii="Times New Roman" w:eastAsia="Times New Roman" w:hAnsi="Times New Roman" w:cs="Times New Roman"/>
          <w:sz w:val="24"/>
          <w:szCs w:val="24"/>
        </w:rPr>
        <w:t>3</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5418" w:type="dxa"/>
        <w:tblInd w:w="-743" w:type="dxa"/>
        <w:tblLayout w:type="fixed"/>
        <w:tblLook w:val="04A0" w:firstRow="1" w:lastRow="0" w:firstColumn="1" w:lastColumn="0" w:noHBand="0" w:noVBand="1"/>
      </w:tblPr>
      <w:tblGrid>
        <w:gridCol w:w="1599"/>
        <w:gridCol w:w="12804"/>
        <w:gridCol w:w="1015"/>
      </w:tblGrid>
      <w:tr w:rsidR="00575629" w:rsidRPr="00363EB3" w:rsidTr="00965015">
        <w:trPr>
          <w:trHeight w:val="315"/>
        </w:trPr>
        <w:tc>
          <w:tcPr>
            <w:tcW w:w="1599"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Default="00416F6F" w:rsidP="00575629">
            <w:pPr>
              <w:spacing w:after="0" w:line="240" w:lineRule="auto"/>
              <w:jc w:val="center"/>
              <w:rPr>
                <w:rFonts w:ascii="Times New Roman" w:eastAsia="Times New Roman" w:hAnsi="Times New Roman" w:cs="Times New Roman"/>
                <w:b/>
                <w:bCs/>
                <w:color w:val="000000"/>
                <w:sz w:val="24"/>
                <w:szCs w:val="24"/>
              </w:rPr>
            </w:pPr>
          </w:p>
          <w:p w:rsidR="00AD728B" w:rsidRPr="00363EB3" w:rsidRDefault="00AD728B" w:rsidP="00575629">
            <w:pPr>
              <w:spacing w:after="0" w:line="240" w:lineRule="auto"/>
              <w:jc w:val="center"/>
              <w:rPr>
                <w:rFonts w:ascii="Times New Roman" w:eastAsia="Times New Roman" w:hAnsi="Times New Roman" w:cs="Times New Roman"/>
                <w:b/>
                <w:bCs/>
                <w:color w:val="000000"/>
                <w:sz w:val="24"/>
                <w:szCs w:val="24"/>
              </w:rPr>
            </w:pPr>
          </w:p>
          <w:p w:rsidR="00575629"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p w:rsidR="00AD728B" w:rsidRPr="00363EB3" w:rsidRDefault="00AD728B" w:rsidP="00E910DC">
            <w:pPr>
              <w:spacing w:after="0" w:line="240" w:lineRule="auto"/>
              <w:jc w:val="center"/>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965015">
        <w:trPr>
          <w:trHeight w:val="315"/>
        </w:trPr>
        <w:tc>
          <w:tcPr>
            <w:tcW w:w="1599"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965015">
        <w:trPr>
          <w:trHeight w:val="315"/>
        </w:trPr>
        <w:tc>
          <w:tcPr>
            <w:tcW w:w="1599"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965015">
        <w:trPr>
          <w:trHeight w:val="345"/>
        </w:trPr>
        <w:tc>
          <w:tcPr>
            <w:tcW w:w="1599"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560" w:type="dxa"/>
        <w:tblInd w:w="-885" w:type="dxa"/>
        <w:tblLayout w:type="fixed"/>
        <w:tblLook w:val="04A0" w:firstRow="1" w:lastRow="0" w:firstColumn="1" w:lastColumn="0" w:noHBand="0" w:noVBand="1"/>
      </w:tblPr>
      <w:tblGrid>
        <w:gridCol w:w="851"/>
        <w:gridCol w:w="2410"/>
        <w:gridCol w:w="1701"/>
        <w:gridCol w:w="1701"/>
        <w:gridCol w:w="2007"/>
        <w:gridCol w:w="1201"/>
        <w:gridCol w:w="1122"/>
        <w:gridCol w:w="1201"/>
        <w:gridCol w:w="1122"/>
        <w:gridCol w:w="1122"/>
        <w:gridCol w:w="1122"/>
      </w:tblGrid>
      <w:tr w:rsidR="005555E7" w:rsidRPr="005555E7" w:rsidTr="00BF2BFE">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 </w:t>
            </w:r>
            <w:proofErr w:type="gramStart"/>
            <w:r w:rsidRPr="005555E7">
              <w:rPr>
                <w:rFonts w:ascii="Times New Roman" w:eastAsia="Times New Roman" w:hAnsi="Times New Roman" w:cs="Times New Roman"/>
                <w:b/>
                <w:bCs/>
                <w:color w:val="000000"/>
              </w:rPr>
              <w:t>п</w:t>
            </w:r>
            <w:proofErr w:type="gramEnd"/>
            <w:r w:rsidRPr="005555E7">
              <w:rPr>
                <w:rFonts w:ascii="Times New Roman" w:eastAsia="Times New Roman" w:hAnsi="Times New Roman" w:cs="Times New Roman"/>
                <w:b/>
                <w:bCs/>
                <w:color w:val="000000"/>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Мероприятия по реализации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Срок исполнения мероприятий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proofErr w:type="gramStart"/>
            <w:r w:rsidRPr="005555E7">
              <w:rPr>
                <w:rFonts w:ascii="Times New Roman" w:eastAsia="Times New Roman" w:hAnsi="Times New Roman" w:cs="Times New Roman"/>
                <w:b/>
                <w:bCs/>
                <w:color w:val="000000"/>
              </w:rPr>
              <w:t>Ответственный</w:t>
            </w:r>
            <w:proofErr w:type="gramEnd"/>
            <w:r w:rsidRPr="005555E7">
              <w:rPr>
                <w:rFonts w:ascii="Times New Roman" w:eastAsia="Times New Roman" w:hAnsi="Times New Roman" w:cs="Times New Roman"/>
                <w:b/>
                <w:bCs/>
                <w:color w:val="000000"/>
              </w:rPr>
              <w:t xml:space="preserve"> за выполнение мероприятий программы</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Источники финансирования</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Всего (тыс. руб.)</w:t>
            </w:r>
          </w:p>
        </w:tc>
        <w:tc>
          <w:tcPr>
            <w:tcW w:w="5689" w:type="dxa"/>
            <w:gridSpan w:val="5"/>
            <w:tcBorders>
              <w:top w:val="single" w:sz="4" w:space="0" w:color="auto"/>
              <w:left w:val="nil"/>
              <w:bottom w:val="single" w:sz="4" w:space="0" w:color="auto"/>
              <w:right w:val="nil"/>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Объем финансирования по годам (</w:t>
            </w:r>
            <w:proofErr w:type="spellStart"/>
            <w:r w:rsidRPr="005555E7">
              <w:rPr>
                <w:rFonts w:ascii="Times New Roman" w:eastAsia="Times New Roman" w:hAnsi="Times New Roman" w:cs="Times New Roman"/>
                <w:b/>
                <w:bCs/>
                <w:color w:val="000000"/>
              </w:rPr>
              <w:t>тыс</w:t>
            </w:r>
            <w:proofErr w:type="gramStart"/>
            <w:r w:rsidRPr="005555E7">
              <w:rPr>
                <w:rFonts w:ascii="Times New Roman" w:eastAsia="Times New Roman" w:hAnsi="Times New Roman" w:cs="Times New Roman"/>
                <w:b/>
                <w:bCs/>
                <w:color w:val="000000"/>
              </w:rPr>
              <w:t>.р</w:t>
            </w:r>
            <w:proofErr w:type="gramEnd"/>
            <w:r w:rsidRPr="005555E7">
              <w:rPr>
                <w:rFonts w:ascii="Times New Roman" w:eastAsia="Times New Roman" w:hAnsi="Times New Roman" w:cs="Times New Roman"/>
                <w:b/>
                <w:bCs/>
                <w:color w:val="000000"/>
              </w:rPr>
              <w:t>уб</w:t>
            </w:r>
            <w:proofErr w:type="spellEnd"/>
            <w:r w:rsidRPr="005555E7">
              <w:rPr>
                <w:rFonts w:ascii="Times New Roman" w:eastAsia="Times New Roman" w:hAnsi="Times New Roman" w:cs="Times New Roman"/>
                <w:b/>
                <w:bCs/>
                <w:color w:val="000000"/>
              </w:rPr>
              <w:t xml:space="preserve">.)    </w:t>
            </w:r>
          </w:p>
        </w:tc>
      </w:tr>
      <w:tr w:rsidR="005555E7" w:rsidRPr="005555E7" w:rsidTr="00BF2BFE">
        <w:trPr>
          <w:trHeight w:val="111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rPr>
            </w:pPr>
            <w:r w:rsidRPr="005555E7">
              <w:rPr>
                <w:rFonts w:ascii="Times New Roman" w:eastAsia="Times New Roman" w:hAnsi="Times New Roman" w:cs="Times New Roman"/>
                <w:b/>
                <w:bCs/>
              </w:rPr>
              <w:t>2022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rPr>
            </w:pPr>
            <w:r w:rsidRPr="005555E7">
              <w:rPr>
                <w:rFonts w:ascii="Times New Roman" w:eastAsia="Times New Roman" w:hAnsi="Times New Roman" w:cs="Times New Roman"/>
                <w:b/>
                <w:bCs/>
              </w:rPr>
              <w:t>2023</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rPr>
            </w:pPr>
            <w:r w:rsidRPr="005555E7">
              <w:rPr>
                <w:rFonts w:ascii="Times New Roman" w:eastAsia="Times New Roman" w:hAnsi="Times New Roman" w:cs="Times New Roman"/>
                <w:b/>
                <w:bCs/>
              </w:rPr>
              <w:t>2024</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rPr>
            </w:pPr>
            <w:r w:rsidRPr="005555E7">
              <w:rPr>
                <w:rFonts w:ascii="Times New Roman" w:eastAsia="Times New Roman" w:hAnsi="Times New Roman" w:cs="Times New Roman"/>
                <w:b/>
                <w:bCs/>
              </w:rPr>
              <w:t>2025</w:t>
            </w:r>
          </w:p>
        </w:tc>
      </w:tr>
      <w:tr w:rsidR="005555E7" w:rsidRPr="005555E7" w:rsidTr="00BF2BFE">
        <w:trPr>
          <w:trHeight w:val="13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w:t>
            </w:r>
          </w:p>
        </w:tc>
        <w:tc>
          <w:tcPr>
            <w:tcW w:w="2410"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w:t>
            </w:r>
          </w:p>
        </w:tc>
        <w:tc>
          <w:tcPr>
            <w:tcW w:w="2007"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6</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7</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10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 </w:t>
            </w:r>
          </w:p>
        </w:tc>
      </w:tr>
      <w:tr w:rsidR="005555E7" w:rsidRPr="005555E7" w:rsidTr="00BF2BFE">
        <w:trPr>
          <w:trHeight w:val="100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roofErr w:type="gramStart"/>
            <w:r w:rsidRPr="005555E7">
              <w:rPr>
                <w:rFonts w:ascii="Times New Roman" w:eastAsia="Times New Roman" w:hAnsi="Times New Roman" w:cs="Times New Roman"/>
                <w:b/>
                <w:bCs/>
                <w:i/>
                <w:iCs/>
                <w:color w:val="000000"/>
              </w:rPr>
              <w:t>Задача 1 Создание условий для развития творческой личности обучающегося, стремящейся к саморазвитию и самосовершенствован</w:t>
            </w:r>
            <w:r w:rsidRPr="005555E7">
              <w:rPr>
                <w:rFonts w:ascii="Times New Roman" w:eastAsia="Times New Roman" w:hAnsi="Times New Roman" w:cs="Times New Roman"/>
                <w:b/>
                <w:bCs/>
                <w:i/>
                <w:iCs/>
                <w:color w:val="000000"/>
              </w:rPr>
              <w:lastRenderedPageBreak/>
              <w:t>ию в условиях внедрения федеральных государственных образовательных стандартов.</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 xml:space="preserve">Управление </w:t>
            </w:r>
            <w:proofErr w:type="gramStart"/>
            <w:r w:rsidRPr="005555E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i/>
                <w:iCs/>
                <w:color w:val="000000"/>
              </w:rPr>
              <w:t xml:space="preserve"> Крым, отдел </w:t>
            </w:r>
            <w:r w:rsidRPr="005555E7">
              <w:rPr>
                <w:rFonts w:ascii="Times New Roman" w:eastAsia="Times New Roman" w:hAnsi="Times New Roman" w:cs="Times New Roman"/>
                <w:b/>
                <w:bCs/>
                <w:i/>
                <w:iCs/>
                <w:color w:val="000000"/>
              </w:rPr>
              <w:lastRenderedPageBreak/>
              <w:t>городского строительства администрации города Евпатории Республики Крым, муниципальные бюджетные дошкольные учреждения,</w:t>
            </w:r>
            <w:r w:rsidR="006F2249">
              <w:rPr>
                <w:rFonts w:ascii="Times New Roman" w:eastAsia="Times New Roman" w:hAnsi="Times New Roman" w:cs="Times New Roman"/>
                <w:b/>
                <w:bCs/>
                <w:i/>
                <w:iCs/>
                <w:color w:val="000000"/>
              </w:rPr>
              <w:t xml:space="preserve"> </w:t>
            </w:r>
            <w:r w:rsidRPr="005555E7">
              <w:rPr>
                <w:rFonts w:ascii="Times New Roman" w:eastAsia="Times New Roman" w:hAnsi="Times New Roman" w:cs="Times New Roman"/>
                <w:b/>
                <w:bCs/>
                <w:i/>
                <w:iCs/>
                <w:color w:val="000000"/>
              </w:rPr>
              <w:t>муниципальные бюджетные общеобразовательные учреждения,</w:t>
            </w:r>
            <w:r w:rsidR="006F2249">
              <w:rPr>
                <w:rFonts w:ascii="Times New Roman" w:eastAsia="Times New Roman" w:hAnsi="Times New Roman" w:cs="Times New Roman"/>
                <w:b/>
                <w:bCs/>
                <w:i/>
                <w:iCs/>
                <w:color w:val="000000"/>
              </w:rPr>
              <w:t xml:space="preserve"> </w:t>
            </w:r>
            <w:r w:rsidRPr="005555E7">
              <w:rPr>
                <w:rFonts w:ascii="Times New Roman" w:eastAsia="Times New Roman" w:hAnsi="Times New Roman" w:cs="Times New Roman"/>
                <w:b/>
                <w:bCs/>
                <w:i/>
                <w:iCs/>
                <w:color w:val="000000"/>
              </w:rPr>
              <w:t>Евпаторийский городской совет</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lastRenderedPageBreak/>
              <w:t xml:space="preserve">всего, в </w:t>
            </w:r>
            <w:proofErr w:type="spellStart"/>
            <w:r w:rsidRPr="005555E7">
              <w:rPr>
                <w:rFonts w:ascii="Times New Roman" w:eastAsia="Times New Roman" w:hAnsi="Times New Roman" w:cs="Times New Roman"/>
                <w:b/>
                <w:bCs/>
                <w:i/>
                <w:iCs/>
                <w:color w:val="000000"/>
              </w:rPr>
              <w:t>т.ч</w:t>
            </w:r>
            <w:proofErr w:type="spellEnd"/>
            <w:r w:rsidRPr="005555E7">
              <w:rPr>
                <w:rFonts w:ascii="Times New Roman" w:eastAsia="Times New Roman" w:hAnsi="Times New Roman" w:cs="Times New Roman"/>
                <w:b/>
                <w:bCs/>
                <w:i/>
                <w:i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7 269 003,52475</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1 453 827,43532</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1 529 441,14215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1 410 167,65389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1 456 208,33256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1 419 358,96083</w:t>
            </w:r>
          </w:p>
        </w:tc>
      </w:tr>
      <w:tr w:rsidR="005555E7" w:rsidRPr="005555E7" w:rsidTr="00BF2BFE">
        <w:trPr>
          <w:trHeight w:val="81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283 958,99790</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78 296,09490</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69 528,48251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67 557,38301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68 577,03748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r>
      <w:tr w:rsidR="005555E7" w:rsidRPr="005555E7" w:rsidTr="00BF2BFE">
        <w:trPr>
          <w:trHeight w:val="9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5 489 722,71921</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1 067 023,36613</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1 045 542,00429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1 081 712,49688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1 129 497,43308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1 165 947,41883</w:t>
            </w:r>
          </w:p>
        </w:tc>
      </w:tr>
      <w:tr w:rsidR="005555E7" w:rsidRPr="005555E7" w:rsidTr="00BF2BFE">
        <w:trPr>
          <w:trHeight w:val="108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1 495 321,80764</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308 507,97429</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414 370,65535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260 897,77400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258 133,86200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253 411,54200</w:t>
            </w:r>
          </w:p>
        </w:tc>
      </w:tr>
      <w:tr w:rsidR="005555E7"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0,00000</w:t>
            </w:r>
          </w:p>
        </w:tc>
      </w:tr>
      <w:tr w:rsidR="005555E7" w:rsidRPr="005555E7" w:rsidTr="00BF2BFE">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Основное мероприятие 1</w:t>
            </w:r>
            <w:r w:rsidRPr="005555E7">
              <w:rPr>
                <w:rFonts w:ascii="Times New Roman" w:eastAsia="Times New Roman" w:hAnsi="Times New Roman" w:cs="Times New Roman"/>
                <w:b/>
                <w:bCs/>
                <w:color w:val="000000"/>
              </w:rPr>
              <w:br/>
              <w:t xml:space="preserve"> </w:t>
            </w:r>
            <w:r w:rsidRPr="005555E7">
              <w:rPr>
                <w:rFonts w:ascii="Times New Roman" w:eastAsia="Times New Roman" w:hAnsi="Times New Roman" w:cs="Times New Roman"/>
                <w:b/>
                <w:bCs/>
                <w:color w:val="000000"/>
              </w:rPr>
              <w:br/>
              <w:t>Развитие дошкольного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w:t>
            </w:r>
            <w:r w:rsidRPr="005555E7">
              <w:rPr>
                <w:rFonts w:ascii="Times New Roman" w:eastAsia="Times New Roman" w:hAnsi="Times New Roman" w:cs="Times New Roman"/>
                <w:b/>
                <w:bCs/>
                <w:color w:val="000000"/>
              </w:rPr>
              <w:lastRenderedPageBreak/>
              <w:t>дошкольные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2313018,37129</w:t>
            </w:r>
          </w:p>
        </w:tc>
        <w:tc>
          <w:tcPr>
            <w:tcW w:w="1122"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482799,32847</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471096,00082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445143,28948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462086,89076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451892,86176</w:t>
            </w:r>
          </w:p>
        </w:tc>
      </w:tr>
      <w:tr w:rsidR="005555E7" w:rsidRPr="005555E7" w:rsidTr="00BF2BFE">
        <w:trPr>
          <w:trHeight w:val="6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1825112,96261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376666,64673</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348143,34788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362422,40748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372600,19776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365280,36276</w:t>
            </w:r>
          </w:p>
        </w:tc>
      </w:tr>
      <w:tr w:rsidR="005555E7" w:rsidRPr="005555E7" w:rsidTr="00BF2BFE">
        <w:trPr>
          <w:trHeight w:val="5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487905,40868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106132,68174</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122952,65294</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82720,88200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89486,69300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86612,49900</w:t>
            </w:r>
          </w:p>
        </w:tc>
      </w:tr>
      <w:tr w:rsidR="005555E7" w:rsidRPr="005555E7" w:rsidTr="00BF2BFE">
        <w:trPr>
          <w:trHeight w:val="9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328570,64098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61851,11975</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63616,09823</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64463,08800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70996,66200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67643,67300</w:t>
            </w:r>
          </w:p>
        </w:tc>
      </w:tr>
      <w:tr w:rsidR="005555E7"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8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2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328570,64098</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61851,11975</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63616,09823</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64463,08800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70996,66200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67643,67300</w:t>
            </w:r>
          </w:p>
        </w:tc>
      </w:tr>
      <w:tr w:rsidR="005555E7" w:rsidRPr="005555E7" w:rsidTr="00BF2BFE">
        <w:trPr>
          <w:trHeight w:val="6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учреждений</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5555E7">
              <w:rPr>
                <w:rFonts w:ascii="Times New Roman" w:eastAsia="Times New Roman" w:hAnsi="Times New Roman" w:cs="Times New Roman"/>
                <w:b/>
                <w:bCs/>
                <w:color w:val="000000"/>
              </w:rPr>
              <w:br/>
              <w:t xml:space="preserve">Создание универсальной </w:t>
            </w:r>
            <w:proofErr w:type="spellStart"/>
            <w:r w:rsidRPr="005555E7">
              <w:rPr>
                <w:rFonts w:ascii="Times New Roman" w:eastAsia="Times New Roman" w:hAnsi="Times New Roman" w:cs="Times New Roman"/>
                <w:b/>
                <w:bCs/>
                <w:color w:val="000000"/>
              </w:rPr>
              <w:t>безбарьерной</w:t>
            </w:r>
            <w:proofErr w:type="spellEnd"/>
            <w:r w:rsidRPr="005555E7">
              <w:rPr>
                <w:rFonts w:ascii="Times New Roman" w:eastAsia="Times New Roman" w:hAnsi="Times New Roman" w:cs="Times New Roman"/>
                <w:b/>
                <w:bCs/>
                <w:color w:val="000000"/>
              </w:rPr>
              <w:t xml:space="preserve"> среды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w:t>
            </w:r>
            <w:r w:rsidRPr="005555E7">
              <w:rPr>
                <w:rFonts w:ascii="Times New Roman" w:eastAsia="Times New Roman" w:hAnsi="Times New Roman" w:cs="Times New Roman"/>
                <w:b/>
                <w:bCs/>
                <w:color w:val="000000"/>
              </w:rPr>
              <w:lastRenderedPageBreak/>
              <w:t>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70829,84179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33231,77448</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28407,37231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2274,12900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3458,28300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3458,28300</w:t>
            </w:r>
          </w:p>
        </w:tc>
      </w:tr>
      <w:tr w:rsidR="005555E7" w:rsidRPr="005555E7" w:rsidTr="00BF2BFE">
        <w:trPr>
          <w:trHeight w:val="8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4315,66950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4315,66950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66514,17229</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28916,10498</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28407,37231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2274,12900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rPr>
            </w:pPr>
            <w:r w:rsidRPr="005555E7">
              <w:rPr>
                <w:rFonts w:ascii="Times New Roman" w:eastAsia="Times New Roman" w:hAnsi="Times New Roman" w:cs="Times New Roman"/>
              </w:rPr>
              <w:t>3458,28300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3458,28300</w:t>
            </w:r>
          </w:p>
        </w:tc>
      </w:tr>
      <w:tr w:rsidR="005555E7"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Проведение мероприятий по пожарной безопасности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28768,70841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7768,82601</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12516,38540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3271,76900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2599,86400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2611,86400</w:t>
            </w:r>
          </w:p>
        </w:tc>
      </w:tr>
      <w:tr w:rsidR="005555E7"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28768,70841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7768,82601</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12516,38540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3271,76900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2599,86400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2611,86400</w:t>
            </w:r>
          </w:p>
        </w:tc>
      </w:tr>
      <w:tr w:rsidR="005555E7" w:rsidRPr="005555E7" w:rsidTr="00BF2BFE">
        <w:trPr>
          <w:trHeight w:val="13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9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64051,88700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7596,63100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18412,79700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12711,89600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12431,88400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12898,67900</w:t>
            </w:r>
          </w:p>
        </w:tc>
      </w:tr>
      <w:tr w:rsidR="005555E7"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8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64051,88700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7596,63100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18412,79700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12711,89600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12431,88400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12898,67900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1.1.5</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555E7" w:rsidRPr="005555E7" w:rsidRDefault="005555E7" w:rsidP="005555E7">
            <w:pPr>
              <w:spacing w:after="24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5555E7">
              <w:rPr>
                <w:rFonts w:ascii="Times New Roman" w:eastAsia="Times New Roman" w:hAnsi="Times New Roman" w:cs="Times New Roman"/>
                <w:b/>
                <w:bCs/>
                <w:color w:val="000000"/>
              </w:rPr>
              <w:br/>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1675442,70411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328142,63863</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319653,68708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330102,92688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348771,72576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348771,72576</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1675442,70411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328142,63863</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319653,68708</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330102,92688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348771,72576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348771,72576</w:t>
            </w:r>
          </w:p>
        </w:tc>
      </w:tr>
      <w:tr w:rsidR="005555E7" w:rsidRPr="005555E7" w:rsidTr="00BF2BFE">
        <w:trPr>
          <w:trHeight w:val="6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82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w:t>
            </w:r>
            <w:r w:rsidRPr="005555E7">
              <w:rPr>
                <w:rFonts w:ascii="Times New Roman" w:eastAsia="Times New Roman" w:hAnsi="Times New Roman" w:cs="Times New Roman"/>
                <w:b/>
                <w:bCs/>
                <w:color w:val="000000"/>
              </w:rPr>
              <w:lastRenderedPageBreak/>
              <w:t>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w:t>
            </w:r>
            <w:r w:rsidRPr="005555E7">
              <w:rPr>
                <w:rFonts w:ascii="Times New Roman" w:eastAsia="Times New Roman" w:hAnsi="Times New Roman" w:cs="Times New Roman"/>
                <w:b/>
                <w:bCs/>
                <w:color w:val="000000"/>
              </w:rPr>
              <w:br/>
            </w:r>
            <w:r w:rsidRPr="005555E7">
              <w:rPr>
                <w:rFonts w:ascii="Times New Roman" w:eastAsia="Times New Roman" w:hAnsi="Times New Roman" w:cs="Times New Roman"/>
                <w:b/>
                <w:bCs/>
                <w:color w:val="000000"/>
              </w:rPr>
              <w:lastRenderedPageBreak/>
              <w:t>Республики</w:t>
            </w:r>
            <w:proofErr w:type="gramEnd"/>
            <w:r w:rsidRPr="005555E7">
              <w:rPr>
                <w:rFonts w:ascii="Times New Roman" w:eastAsia="Times New Roman" w:hAnsi="Times New Roman" w:cs="Times New Roman"/>
                <w:b/>
                <w:bCs/>
                <w:color w:val="000000"/>
              </w:rPr>
              <w:t xml:space="preserve"> Крым</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143329,58900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43803,33860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28084,66080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31914,48060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23423,47200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16103,63700</w:t>
            </w:r>
          </w:p>
        </w:tc>
      </w:tr>
      <w:tr w:rsidR="005555E7" w:rsidRPr="005555E7" w:rsidTr="00BF2BFE">
        <w:trPr>
          <w:trHeight w:val="7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143329,58900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43803,33860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28084,66080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31914,48060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23423,47200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16103,63700</w:t>
            </w:r>
          </w:p>
        </w:tc>
      </w:tr>
      <w:tr w:rsidR="005555E7" w:rsidRPr="005555E7" w:rsidTr="00BF2BFE">
        <w:trPr>
          <w:trHeight w:val="72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9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w:t>
            </w:r>
            <w:r w:rsidRPr="005555E7">
              <w:rPr>
                <w:rFonts w:ascii="Times New Roman" w:eastAsia="Times New Roman" w:hAnsi="Times New Roman" w:cs="Times New Roman"/>
                <w:b/>
                <w:bCs/>
                <w:color w:val="000000"/>
              </w:rPr>
              <w:lastRenderedPageBreak/>
              <w:t>Евпатория Республики Крым</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405,00000</w:t>
            </w:r>
          </w:p>
        </w:tc>
      </w:tr>
      <w:tr w:rsidR="005555E7" w:rsidRPr="005555E7" w:rsidTr="00BF2BFE">
        <w:trPr>
          <w:trHeight w:val="54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2025,00000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405,00000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405,00000</w:t>
            </w:r>
          </w:p>
        </w:tc>
      </w:tr>
      <w:tr w:rsidR="005555E7" w:rsidRPr="005555E7" w:rsidTr="00BF2BFE">
        <w:trPr>
          <w:trHeight w:val="7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Основное мероприятие  2</w:t>
            </w:r>
            <w:r w:rsidRPr="005555E7">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5555E7">
              <w:rPr>
                <w:rFonts w:ascii="Times New Roman" w:eastAsia="Times New Roman" w:hAnsi="Times New Roman" w:cs="Times New Roman"/>
                <w:b/>
                <w:bCs/>
                <w:color w:val="000000"/>
              </w:rPr>
              <w:t>и</w:t>
            </w:r>
            <w:proofErr w:type="gramEnd"/>
            <w:r w:rsidRPr="005555E7">
              <w:rPr>
                <w:rFonts w:ascii="Times New Roman" w:eastAsia="Times New Roman" w:hAnsi="Times New Roman" w:cs="Times New Roman"/>
                <w:b/>
                <w:bCs/>
                <w:color w:val="000000"/>
              </w:rPr>
              <w:t xml:space="preserve"> всего периода обучения.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 xml:space="preserve">образования администрации города Евпатории </w:t>
            </w:r>
            <w:r w:rsidRPr="005555E7">
              <w:rPr>
                <w:rFonts w:ascii="Times New Roman" w:eastAsia="Times New Roman" w:hAnsi="Times New Roman" w:cs="Times New Roman"/>
                <w:b/>
                <w:bCs/>
                <w:color w:val="000000"/>
              </w:rPr>
              <w:br/>
              <w:t>Республики</w:t>
            </w:r>
            <w:proofErr w:type="gramEnd"/>
            <w:r w:rsidRPr="005555E7">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4951747,45346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967790,40685</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1057345,14133</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965024,36441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994121,44180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967466,09907</w:t>
            </w:r>
          </w:p>
        </w:tc>
      </w:tr>
      <w:tr w:rsidR="00BF2BFE" w:rsidRPr="005555E7" w:rsidTr="00BF2BFE">
        <w:trPr>
          <w:trHeight w:val="9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279753,67490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75090,77190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68528,48251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67557,38301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68577,03748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BF2BFE"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3664577,37960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690324,34240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697398,65641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719290,08940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756897,23532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800667,05607</w:t>
            </w:r>
          </w:p>
        </w:tc>
      </w:tr>
      <w:tr w:rsidR="00BF2BFE" w:rsidRPr="005555E7" w:rsidTr="00BF2BFE">
        <w:trPr>
          <w:trHeight w:val="6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1007416,39896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202375,29255</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291418,00241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178176,89200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168647,16900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166799,04300</w:t>
            </w:r>
          </w:p>
        </w:tc>
      </w:tr>
      <w:tr w:rsidR="00BF2BFE" w:rsidRPr="005555E7" w:rsidTr="00BF2BFE">
        <w:trPr>
          <w:trHeight w:val="9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BF2BFE" w:rsidRPr="005555E7" w:rsidTr="00BF2BFE">
        <w:trPr>
          <w:trHeight w:val="11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Предоставление субсидии бюджетным общеобразовательным учреждениям на финансовое обеспечение выполнения возложенных на них </w:t>
            </w:r>
            <w:r w:rsidRPr="005555E7">
              <w:rPr>
                <w:rFonts w:ascii="Times New Roman" w:eastAsia="Times New Roman" w:hAnsi="Times New Roman" w:cs="Times New Roman"/>
                <w:b/>
                <w:bCs/>
                <w:color w:val="000000"/>
              </w:rPr>
              <w:lastRenderedPageBreak/>
              <w:t>функций и иные цели</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 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w:t>
            </w:r>
            <w:r w:rsidRPr="005555E7">
              <w:rPr>
                <w:rFonts w:ascii="Times New Roman" w:eastAsia="Times New Roman" w:hAnsi="Times New Roman" w:cs="Times New Roman"/>
                <w:b/>
                <w:bCs/>
                <w:color w:val="000000"/>
              </w:rPr>
              <w:lastRenderedPageBreak/>
              <w:t xml:space="preserve">ые бюджетные общеобразовательные учреждения </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689292,53958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126749,33138</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147929,56153</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137848,24289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139728,65689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137036,74689</w:t>
            </w:r>
          </w:p>
        </w:tc>
      </w:tr>
      <w:tr w:rsidR="005555E7" w:rsidRPr="005555E7" w:rsidTr="00BF2BFE">
        <w:trPr>
          <w:trHeight w:val="9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8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689292,53958</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126749,33138</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147929,56153</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137848,24289</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139728,65689</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137036,74689</w:t>
            </w:r>
          </w:p>
        </w:tc>
      </w:tr>
      <w:tr w:rsidR="005555E7" w:rsidRPr="005555E7" w:rsidTr="00BF2BFE">
        <w:trPr>
          <w:trHeight w:val="8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пищеблоков и т.д.)</w:t>
            </w:r>
            <w:proofErr w:type="gramStart"/>
            <w:r w:rsidRPr="005555E7">
              <w:rPr>
                <w:rFonts w:ascii="Times New Roman" w:eastAsia="Times New Roman" w:hAnsi="Times New Roman" w:cs="Times New Roman"/>
                <w:b/>
                <w:bCs/>
                <w:color w:val="000000"/>
              </w:rPr>
              <w:t>,д</w:t>
            </w:r>
            <w:proofErr w:type="gramEnd"/>
            <w:r w:rsidRPr="005555E7">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5555E7">
              <w:rPr>
                <w:rFonts w:ascii="Times New Roman" w:eastAsia="Times New Roman" w:hAnsi="Times New Roman" w:cs="Times New Roman"/>
                <w:b/>
                <w:bCs/>
                <w:color w:val="000000"/>
              </w:rPr>
              <w:br/>
              <w:t xml:space="preserve">Создание универсальной </w:t>
            </w:r>
            <w:proofErr w:type="spellStart"/>
            <w:r w:rsidRPr="005555E7">
              <w:rPr>
                <w:rFonts w:ascii="Times New Roman" w:eastAsia="Times New Roman" w:hAnsi="Times New Roman" w:cs="Times New Roman"/>
                <w:b/>
                <w:bCs/>
                <w:color w:val="000000"/>
              </w:rPr>
              <w:t>безбарьерной</w:t>
            </w:r>
            <w:proofErr w:type="spellEnd"/>
            <w:r w:rsidRPr="005555E7">
              <w:rPr>
                <w:rFonts w:ascii="Times New Roman" w:eastAsia="Times New Roman" w:hAnsi="Times New Roman" w:cs="Times New Roman"/>
                <w:b/>
                <w:bCs/>
                <w:color w:val="000000"/>
              </w:rPr>
              <w:t xml:space="preserve"> среды.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124577,92783</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25178,60312</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93541,25871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4015,49000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921,28800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921,28800</w:t>
            </w:r>
          </w:p>
        </w:tc>
      </w:tr>
      <w:tr w:rsidR="005555E7" w:rsidRPr="005555E7" w:rsidTr="00BF2BFE">
        <w:trPr>
          <w:trHeight w:val="51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54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13904,94100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2159,39750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11745,54350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51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110672,98683</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23019,20562</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81795,71521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4015,49000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921,28800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921,28800</w:t>
            </w:r>
          </w:p>
        </w:tc>
      </w:tr>
      <w:tr w:rsidR="005555E7" w:rsidRPr="005555E7" w:rsidTr="00BF2BFE">
        <w:trPr>
          <w:trHeight w:val="6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 xml:space="preserve">Проведение мероприятий по пожарной </w:t>
            </w:r>
            <w:r w:rsidRPr="005555E7">
              <w:rPr>
                <w:rFonts w:ascii="Times New Roman" w:eastAsia="Times New Roman" w:hAnsi="Times New Roman" w:cs="Times New Roman"/>
                <w:b/>
                <w:bCs/>
                <w:color w:val="000000"/>
              </w:rPr>
              <w:lastRenderedPageBreak/>
              <w:t>безопасности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 xml:space="preserve">образования администрации  города </w:t>
            </w:r>
            <w:r w:rsidRPr="005555E7">
              <w:rPr>
                <w:rFonts w:ascii="Times New Roman" w:eastAsia="Times New Roman" w:hAnsi="Times New Roman" w:cs="Times New Roman"/>
                <w:b/>
                <w:bCs/>
                <w:color w:val="000000"/>
              </w:rPr>
              <w:lastRenderedPageBreak/>
              <w:t>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45923,02274</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5359,90300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21934,33774</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11875,01600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3376,88300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3376,88300</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10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45923,02274</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5359,90300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21934,33774</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11875,01600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3376,88300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3376,88300</w:t>
            </w:r>
          </w:p>
        </w:tc>
      </w:tr>
      <w:tr w:rsidR="005555E7" w:rsidRPr="005555E7" w:rsidTr="00BF2BFE">
        <w:trPr>
          <w:trHeight w:val="9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133832,92016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30749,05315</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34250,25401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22541,81100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22724,00900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23567,79300</w:t>
            </w:r>
          </w:p>
        </w:tc>
      </w:tr>
      <w:tr w:rsidR="005555E7" w:rsidRPr="005555E7" w:rsidTr="00BF2BFE">
        <w:trPr>
          <w:trHeight w:val="58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133832,92016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30749,05315</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34250,25401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22541,81100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22724,00900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23567,79300</w:t>
            </w:r>
          </w:p>
        </w:tc>
      </w:tr>
      <w:tr w:rsidR="005555E7"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Организация и проведение мероприятий с </w:t>
            </w:r>
            <w:proofErr w:type="gramStart"/>
            <w:r w:rsidRPr="005555E7">
              <w:rPr>
                <w:rFonts w:ascii="Times New Roman" w:eastAsia="Times New Roman" w:hAnsi="Times New Roman" w:cs="Times New Roman"/>
                <w:b/>
                <w:bCs/>
                <w:color w:val="000000"/>
              </w:rPr>
              <w:t>обучающимися</w:t>
            </w:r>
            <w:proofErr w:type="gramEnd"/>
            <w:r w:rsidRPr="005555E7">
              <w:rPr>
                <w:rFonts w:ascii="Times New Roman" w:eastAsia="Times New Roman" w:hAnsi="Times New Roman" w:cs="Times New Roman"/>
                <w:b/>
                <w:bCs/>
                <w:color w:val="000000"/>
              </w:rPr>
              <w:t xml:space="preserve">, включая мероприятия по выявлению, поддержке и </w:t>
            </w:r>
            <w:r w:rsidRPr="005555E7">
              <w:rPr>
                <w:rFonts w:ascii="Times New Roman" w:eastAsia="Times New Roman" w:hAnsi="Times New Roman" w:cs="Times New Roman"/>
                <w:b/>
                <w:bCs/>
                <w:color w:val="000000"/>
              </w:rPr>
              <w:lastRenderedPageBreak/>
              <w:t>сопровождению одаренных детей.</w:t>
            </w:r>
            <w:r w:rsidRPr="005555E7">
              <w:rPr>
                <w:rFonts w:ascii="Times New Roman" w:eastAsia="Times New Roman" w:hAnsi="Times New Roman" w:cs="Times New Roman"/>
                <w:b/>
                <w:bCs/>
                <w:color w:val="000000"/>
              </w:rPr>
              <w:br/>
            </w:r>
            <w:r w:rsidRPr="005555E7">
              <w:rPr>
                <w:rFonts w:ascii="Times New Roman" w:eastAsia="Times New Roman" w:hAnsi="Times New Roman" w:cs="Times New Roman"/>
                <w:b/>
                <w:bCs/>
                <w:color w:val="000000"/>
              </w:rPr>
              <w:br/>
              <w:t>Выплата стипендии главы муниципального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Евпаторийски</w:t>
            </w:r>
            <w:r w:rsidRPr="005555E7">
              <w:rPr>
                <w:rFonts w:ascii="Times New Roman" w:eastAsia="Times New Roman" w:hAnsi="Times New Roman" w:cs="Times New Roman"/>
                <w:b/>
                <w:bCs/>
                <w:color w:val="000000"/>
              </w:rPr>
              <w:lastRenderedPageBreak/>
              <w:t>й городской совет,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2400,00000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480,00000</w:t>
            </w:r>
          </w:p>
        </w:tc>
      </w:tr>
      <w:tr w:rsidR="005555E7" w:rsidRPr="005555E7" w:rsidTr="00BF2BFE">
        <w:trPr>
          <w:trHeight w:val="72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2400,00000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480,00000</w:t>
            </w:r>
          </w:p>
        </w:tc>
      </w:tr>
      <w:tr w:rsidR="005555E7" w:rsidRPr="005555E7" w:rsidTr="00BF2BFE">
        <w:trPr>
          <w:trHeight w:val="9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roofErr w:type="gramStart"/>
            <w:r w:rsidRPr="005555E7">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w:t>
            </w:r>
            <w:r w:rsidRPr="005555E7">
              <w:rPr>
                <w:rFonts w:ascii="Times New Roman" w:eastAsia="Times New Roman" w:hAnsi="Times New Roman" w:cs="Times New Roman"/>
                <w:b/>
                <w:bCs/>
                <w:color w:val="000000"/>
              </w:rPr>
              <w:lastRenderedPageBreak/>
              <w:t xml:space="preserve">исключением расходов на содержание зданий и оплату коммунальных услуг) </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3526276,10741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662400,72170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659741,85660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694582,81588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732136,29578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777414,41745</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3526276,10741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662400,72170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659741,85660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694582,81588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732136,29578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777414,41745</w:t>
            </w:r>
          </w:p>
        </w:tc>
      </w:tr>
      <w:tr w:rsidR="005555E7" w:rsidRPr="005555E7" w:rsidTr="00BF2BFE">
        <w:trPr>
          <w:trHeight w:val="9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8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1.2.7</w:t>
            </w:r>
          </w:p>
        </w:tc>
        <w:tc>
          <w:tcPr>
            <w:tcW w:w="2410" w:type="dxa"/>
            <w:vMerge w:val="restart"/>
            <w:tcBorders>
              <w:top w:val="nil"/>
              <w:left w:val="single" w:sz="4" w:space="0" w:color="auto"/>
              <w:bottom w:val="nil"/>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4284,00000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846,00000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846,00000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864,00000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864,00000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864,00000</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5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4284,00000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846,00000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846,00000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864,00000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864,00000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864,00000</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Выплата компенсации за </w:t>
            </w:r>
            <w:r w:rsidRPr="005555E7">
              <w:rPr>
                <w:rFonts w:ascii="Times New Roman" w:eastAsia="Times New Roman" w:hAnsi="Times New Roman" w:cs="Times New Roman"/>
                <w:b/>
                <w:bCs/>
                <w:color w:val="000000"/>
              </w:rPr>
              <w:lastRenderedPageBreak/>
              <w:t xml:space="preserve">питание </w:t>
            </w:r>
            <w:proofErr w:type="gramStart"/>
            <w:r w:rsidRPr="005555E7">
              <w:rPr>
                <w:rFonts w:ascii="Times New Roman" w:eastAsia="Times New Roman" w:hAnsi="Times New Roman" w:cs="Times New Roman"/>
                <w:b/>
                <w:bCs/>
                <w:color w:val="000000"/>
              </w:rPr>
              <w:t>обучающимся</w:t>
            </w:r>
            <w:proofErr w:type="gramEnd"/>
            <w:r w:rsidRPr="005555E7">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 xml:space="preserve">образования </w:t>
            </w:r>
            <w:r w:rsidRPr="005555E7">
              <w:rPr>
                <w:rFonts w:ascii="Times New Roman" w:eastAsia="Times New Roman" w:hAnsi="Times New Roman" w:cs="Times New Roman"/>
                <w:b/>
                <w:bCs/>
                <w:color w:val="000000"/>
              </w:rPr>
              <w:lastRenderedPageBreak/>
              <w:t>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7004,08740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1427,79940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1394,07200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1394,07200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1394,07200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1394,07200</w:t>
            </w:r>
          </w:p>
        </w:tc>
      </w:tr>
      <w:tr w:rsidR="005555E7" w:rsidRPr="005555E7" w:rsidTr="00BF2BFE">
        <w:trPr>
          <w:trHeight w:val="8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109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7004,08740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1427,79940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1394,07200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1394,07200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1394,07200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1394,07200</w:t>
            </w:r>
          </w:p>
        </w:tc>
      </w:tr>
      <w:tr w:rsidR="005555E7"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1.2.9</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113180,76427</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22992,16016</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23408,26592</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22260,11273</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22260,11273</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22260,11273</w:t>
            </w:r>
          </w:p>
        </w:tc>
      </w:tr>
      <w:tr w:rsidR="005555E7" w:rsidRPr="005555E7" w:rsidTr="00BF2BFE">
        <w:trPr>
          <w:trHeight w:val="67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5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113113,98394</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22992,16016</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23408,26592</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22237,85262</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22237,85262</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22237,85262</w:t>
            </w:r>
          </w:p>
        </w:tc>
      </w:tr>
      <w:tr w:rsidR="005555E7" w:rsidRPr="005555E7" w:rsidTr="00BF2BFE">
        <w:trPr>
          <w:trHeight w:val="79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66,78033</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22,26011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22,26011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22,26011</w:t>
            </w:r>
          </w:p>
        </w:tc>
      </w:tr>
      <w:tr w:rsidR="005555E7" w:rsidRPr="005555E7" w:rsidTr="00BF2BFE">
        <w:trPr>
          <w:trHeight w:val="6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1.2.10.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 xml:space="preserve">Капитальные вложения в объекты муниципальной собственности и приобретение объектов </w:t>
            </w:r>
            <w:r w:rsidRPr="005555E7">
              <w:rPr>
                <w:rFonts w:ascii="Times New Roman" w:eastAsia="Times New Roman" w:hAnsi="Times New Roman" w:cs="Times New Roman"/>
                <w:b/>
                <w:bCs/>
                <w:color w:val="000000"/>
              </w:rPr>
              <w:lastRenderedPageBreak/>
              <w:t>недвижимого имущества в муниципальную собственность</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Отдел городского </w:t>
            </w:r>
            <w:proofErr w:type="gramStart"/>
            <w:r w:rsidRPr="005555E7">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lastRenderedPageBreak/>
              <w:t>Крым, 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3730,00000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900,00000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2830,00000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5555E7" w:rsidRPr="005555E7" w:rsidTr="00BF2BFE">
        <w:trPr>
          <w:trHeight w:val="10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8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3730,00000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900,00000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2830,00000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9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1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содержание и охрана модульных зданий (конструкций)</w:t>
            </w:r>
            <w:proofErr w:type="gramStart"/>
            <w:r w:rsidRPr="005555E7">
              <w:rPr>
                <w:rFonts w:ascii="Times New Roman" w:eastAsia="Times New Roman" w:hAnsi="Times New Roman" w:cs="Times New Roman"/>
                <w:b/>
                <w:bCs/>
                <w:color w:val="000000"/>
              </w:rPr>
              <w:t>,н</w:t>
            </w:r>
            <w:proofErr w:type="gramEnd"/>
            <w:r w:rsidRPr="005555E7">
              <w:rPr>
                <w:rFonts w:ascii="Times New Roman" w:eastAsia="Times New Roman" w:hAnsi="Times New Roman" w:cs="Times New Roman"/>
                <w:b/>
                <w:bCs/>
                <w:color w:val="000000"/>
              </w:rPr>
              <w:t>е введенных в эксплуатацию.</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14494,06192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13690,00000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804,06192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5555E7" w:rsidRPr="005555E7" w:rsidTr="00BF2BFE">
        <w:trPr>
          <w:trHeight w:val="915"/>
        </w:trPr>
        <w:tc>
          <w:tcPr>
            <w:tcW w:w="85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1080"/>
        </w:trPr>
        <w:tc>
          <w:tcPr>
            <w:tcW w:w="85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855"/>
        </w:trPr>
        <w:tc>
          <w:tcPr>
            <w:tcW w:w="85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14494,06192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13690,00000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804,06192</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65"/>
        </w:trPr>
        <w:tc>
          <w:tcPr>
            <w:tcW w:w="85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roofErr w:type="gramStart"/>
            <w:r w:rsidRPr="005555E7">
              <w:rPr>
                <w:rFonts w:ascii="Times New Roman" w:eastAsia="Times New Roman" w:hAnsi="Times New Roman" w:cs="Times New Roman"/>
                <w:b/>
                <w:bCs/>
                <w:color w:val="000000"/>
              </w:rPr>
              <w:t>Расходы на организацию бесплатного горячего питания обучающихся,</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 xml:space="preserve">получающих </w:t>
            </w:r>
            <w:r w:rsidRPr="005555E7">
              <w:rPr>
                <w:rFonts w:ascii="Times New Roman" w:eastAsia="Times New Roman" w:hAnsi="Times New Roman" w:cs="Times New Roman"/>
                <w:b/>
                <w:bCs/>
                <w:color w:val="000000"/>
              </w:rPr>
              <w:lastRenderedPageBreak/>
              <w:t xml:space="preserve">начальное общее образование в государственных и муниципальных образовательных организациях </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lastRenderedPageBreak/>
              <w:t>Крым,</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126396,20515</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37022,58094</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30114,90790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29092,69791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30166,01840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5555E7" w:rsidRPr="005555E7" w:rsidTr="00BF2BFE">
        <w:trPr>
          <w:trHeight w:val="9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120076,39490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35171,45190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28609,16251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27638,06301</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28657,71748</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2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6319,81025</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1851,12904</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1505,74539</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1454,63490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1508,30092</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8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Крыму,</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159677,28000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5555E7" w:rsidRPr="005555E7" w:rsidTr="00BF2BFE">
        <w:trPr>
          <w:trHeight w:val="9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159677,28000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10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1.2.14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 xml:space="preserve">обувью и мягким инвентарем </w:t>
            </w:r>
            <w:r w:rsidRPr="005555E7">
              <w:rPr>
                <w:rFonts w:ascii="Times New Roman" w:eastAsia="Times New Roman" w:hAnsi="Times New Roman" w:cs="Times New Roman"/>
                <w:b/>
                <w:bCs/>
                <w:color w:val="000000"/>
              </w:rPr>
              <w:lastRenderedPageBreak/>
              <w:t>лиц из числа детей-сирот и детей,</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оставшихся без попечения родителей,</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обучающихся в муниципальных образовательных организациях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678,53700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74,93400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151,24500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150,78600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150,78600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150,78600</w:t>
            </w:r>
          </w:p>
        </w:tc>
      </w:tr>
      <w:tr w:rsidR="005555E7" w:rsidRPr="005555E7" w:rsidTr="00BF2BFE">
        <w:trPr>
          <w:trHeight w:val="51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678,53700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74,93400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151,24500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150,78600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150,78600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150,78600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бюджет муниципального </w:t>
            </w:r>
            <w:r w:rsidRPr="005555E7">
              <w:rPr>
                <w:rFonts w:ascii="Times New Roman" w:eastAsia="Times New Roman" w:hAnsi="Times New Roman" w:cs="Times New Roman"/>
                <w:b/>
                <w:bCs/>
                <w:color w:val="000000"/>
              </w:rPr>
              <w:lastRenderedPageBreak/>
              <w:t>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lastRenderedPageBreak/>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9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3237,70000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3237,70000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5555E7" w:rsidRPr="005555E7" w:rsidTr="00BF2BFE">
        <w:trPr>
          <w:trHeight w:val="6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3205,32300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3205,32300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32,37700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32,37700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Расходы на создание в общеобразовательных организациях,</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расположенных в сельской местности и малых городах,</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условий для занятий физической культурой и спортом</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r w:rsidR="00BF2BFE">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3237,70000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3237,70000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BF2BFE" w:rsidRPr="005555E7" w:rsidTr="00BF2BFE">
        <w:trPr>
          <w:trHeight w:val="10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3205,32300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3205,32300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32,37700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32,37700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8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BF2BFE" w:rsidRPr="005555E7" w:rsidTr="00BF2BFE">
        <w:trPr>
          <w:trHeight w:val="645"/>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720"/>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1.4.1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5555E7">
              <w:rPr>
                <w:rFonts w:ascii="Times New Roman" w:eastAsia="Times New Roman" w:hAnsi="Times New Roman" w:cs="Times New Roman"/>
                <w:b/>
                <w:bCs/>
                <w:color w:val="000000"/>
              </w:rPr>
              <w:t>муниципальные бюджетные общеобразовательные учреждения</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BF2BFE" w:rsidRPr="005555E7" w:rsidTr="00BF2BFE">
        <w:trPr>
          <w:trHeight w:val="645"/>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1000,00000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990"/>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5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 xml:space="preserve">Задача 2.Развитие системы дополнительного </w:t>
            </w:r>
            <w:r w:rsidRPr="005555E7">
              <w:rPr>
                <w:rFonts w:ascii="Times New Roman" w:eastAsia="Times New Roman" w:hAnsi="Times New Roman" w:cs="Times New Roman"/>
                <w:b/>
                <w:bCs/>
                <w:i/>
                <w:iCs/>
                <w:color w:val="000000"/>
              </w:rPr>
              <w:lastRenderedPageBreak/>
              <w:t>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 xml:space="preserve">Управление </w:t>
            </w:r>
            <w:proofErr w:type="gramStart"/>
            <w:r w:rsidRPr="005555E7">
              <w:rPr>
                <w:rFonts w:ascii="Times New Roman" w:eastAsia="Times New Roman" w:hAnsi="Times New Roman" w:cs="Times New Roman"/>
                <w:b/>
                <w:bCs/>
                <w:i/>
                <w:iCs/>
                <w:color w:val="000000"/>
              </w:rPr>
              <w:t>образования администраци</w:t>
            </w:r>
            <w:r w:rsidRPr="005555E7">
              <w:rPr>
                <w:rFonts w:ascii="Times New Roman" w:eastAsia="Times New Roman" w:hAnsi="Times New Roman" w:cs="Times New Roman"/>
                <w:b/>
                <w:bCs/>
                <w:i/>
                <w:iCs/>
                <w:color w:val="000000"/>
              </w:rPr>
              <w:lastRenderedPageBreak/>
              <w:t>и города Евпатории Республики</w:t>
            </w:r>
            <w:proofErr w:type="gramEnd"/>
            <w:r w:rsidRPr="005555E7">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lastRenderedPageBreak/>
              <w:t xml:space="preserve">всего, в </w:t>
            </w:r>
            <w:proofErr w:type="spellStart"/>
            <w:r w:rsidRPr="005555E7">
              <w:rPr>
                <w:rFonts w:ascii="Times New Roman" w:eastAsia="Times New Roman" w:hAnsi="Times New Roman" w:cs="Times New Roman"/>
                <w:b/>
                <w:bCs/>
                <w:i/>
                <w:iCs/>
                <w:color w:val="000000"/>
              </w:rPr>
              <w:t>т.ч</w:t>
            </w:r>
            <w:proofErr w:type="spellEnd"/>
            <w:r w:rsidRPr="005555E7">
              <w:rPr>
                <w:rFonts w:ascii="Times New Roman" w:eastAsia="Times New Roman" w:hAnsi="Times New Roman" w:cs="Times New Roman"/>
                <w:b/>
                <w:bCs/>
                <w:i/>
                <w:i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218785,58295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38519,56495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45231,62200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48290,70800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50806,76000</w:t>
            </w:r>
          </w:p>
        </w:tc>
      </w:tr>
      <w:tr w:rsidR="00BF2BFE" w:rsidRPr="005555E7" w:rsidTr="00BF2BFE">
        <w:trPr>
          <w:trHeight w:val="58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 </w:t>
            </w:r>
          </w:p>
        </w:tc>
      </w:tr>
      <w:tr w:rsidR="00BF2BFE" w:rsidRPr="005555E7" w:rsidTr="00BF2BFE">
        <w:trPr>
          <w:trHeight w:val="7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r>
      <w:tr w:rsidR="00BF2BFE" w:rsidRPr="005555E7" w:rsidTr="00BF2BFE">
        <w:trPr>
          <w:trHeight w:val="5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218785,58295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38519,56495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45231,62200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48290,70800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50806,76000</w:t>
            </w:r>
          </w:p>
        </w:tc>
      </w:tr>
      <w:tr w:rsidR="00BF2BFE" w:rsidRPr="005555E7" w:rsidTr="00BF2BFE">
        <w:trPr>
          <w:trHeight w:val="9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 </w:t>
            </w:r>
          </w:p>
        </w:tc>
      </w:tr>
      <w:tr w:rsidR="00BF2BFE" w:rsidRPr="005555E7" w:rsidTr="00BF2BFE">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24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Основное мероприятие  1</w:t>
            </w:r>
            <w:r w:rsidRPr="005555E7">
              <w:rPr>
                <w:rFonts w:ascii="Times New Roman" w:eastAsia="Times New Roman" w:hAnsi="Times New Roman" w:cs="Times New Roman"/>
                <w:b/>
                <w:bCs/>
                <w:color w:val="000000"/>
              </w:rPr>
              <w:br/>
              <w:t xml:space="preserve"> Развитие дополнительного образования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отдел городского </w:t>
            </w:r>
            <w:r w:rsidRPr="005555E7">
              <w:rPr>
                <w:rFonts w:ascii="Times New Roman" w:eastAsia="Times New Roman" w:hAnsi="Times New Roman" w:cs="Times New Roman"/>
                <w:b/>
                <w:bCs/>
                <w:color w:val="000000"/>
              </w:rPr>
              <w:lastRenderedPageBreak/>
              <w:t>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rPr>
            </w:pPr>
            <w:r w:rsidRPr="005555E7">
              <w:rPr>
                <w:rFonts w:ascii="Times New Roman" w:eastAsia="Times New Roman" w:hAnsi="Times New Roman" w:cs="Times New Roman"/>
                <w:b/>
                <w:bCs/>
              </w:rPr>
              <w:t>218785,58295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38519,56495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45231,62200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48290,70800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50806,76000</w:t>
            </w:r>
          </w:p>
        </w:tc>
      </w:tr>
      <w:tr w:rsidR="00BF2BFE"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 </w:t>
            </w:r>
          </w:p>
        </w:tc>
      </w:tr>
      <w:tr w:rsidR="00BF2BFE" w:rsidRPr="005555E7" w:rsidTr="00BF2BFE">
        <w:trPr>
          <w:trHeight w:val="7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 </w:t>
            </w:r>
          </w:p>
        </w:tc>
      </w:tr>
      <w:tr w:rsidR="00BF2BFE" w:rsidRPr="005555E7" w:rsidTr="00BF2BFE">
        <w:trPr>
          <w:trHeight w:val="7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218785,58295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38519,56495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45231,62200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48290,70800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50806,76000</w:t>
            </w:r>
          </w:p>
        </w:tc>
      </w:tr>
      <w:tr w:rsidR="00BF2BFE" w:rsidRPr="005555E7" w:rsidTr="00BF2BFE">
        <w:trPr>
          <w:trHeight w:val="5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 </w:t>
            </w:r>
          </w:p>
        </w:tc>
      </w:tr>
      <w:tr w:rsidR="00BF2BFE" w:rsidRPr="005555E7" w:rsidTr="00BF2BFE">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175492,86195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33547,16300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32093,90495</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34502,12000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36761,94600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38587,72800</w:t>
            </w:r>
          </w:p>
        </w:tc>
      </w:tr>
      <w:tr w:rsidR="00BF2BFE" w:rsidRPr="005555E7" w:rsidTr="00BF2BFE">
        <w:trPr>
          <w:trHeight w:val="58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5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82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175492,86195</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33547,16300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32093,90495</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34502,12000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36761,94600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38587,72800</w:t>
            </w:r>
          </w:p>
        </w:tc>
      </w:tr>
      <w:tr w:rsidR="00BF2BFE" w:rsidRPr="005555E7" w:rsidTr="00BF2BFE">
        <w:trPr>
          <w:trHeight w:val="76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Обеспечение пожарной безопасности</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 xml:space="preserve">образования администрации города </w:t>
            </w:r>
            <w:r w:rsidRPr="005555E7">
              <w:rPr>
                <w:rFonts w:ascii="Times New Roman" w:eastAsia="Times New Roman" w:hAnsi="Times New Roman" w:cs="Times New Roman"/>
                <w:b/>
                <w:bCs/>
                <w:color w:val="000000"/>
              </w:rPr>
              <w:lastRenderedPageBreak/>
              <w:t>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832,56500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623,10700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53,23300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52,07500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52,07500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52,07500</w:t>
            </w:r>
          </w:p>
        </w:tc>
      </w:tr>
      <w:tr w:rsidR="00BF2BFE" w:rsidRPr="005555E7" w:rsidTr="00BF2BFE">
        <w:trPr>
          <w:trHeight w:val="48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3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70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832,56500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623,10700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53,23300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52,07500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52,07500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52,07500</w:t>
            </w:r>
          </w:p>
        </w:tc>
      </w:tr>
      <w:tr w:rsidR="00BF2BFE" w:rsidRPr="005555E7" w:rsidTr="00BF2BFE">
        <w:trPr>
          <w:trHeight w:val="4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Проведение мероприятий по противодействию терроризму</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423,56700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116,76900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63,26700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81,17700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81,17700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81,17700</w:t>
            </w:r>
          </w:p>
        </w:tc>
      </w:tr>
      <w:tr w:rsidR="00BF2BFE"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423,56700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116,76900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63,26700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81,17700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81,17700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81,17700</w:t>
            </w:r>
          </w:p>
        </w:tc>
      </w:tr>
      <w:tr w:rsidR="00BF2BFE" w:rsidRPr="005555E7" w:rsidTr="00BF2BFE">
        <w:trPr>
          <w:trHeight w:val="8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000000" w:fill="FFFFFF"/>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2.1.4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Расходы на обеспечение </w:t>
            </w:r>
            <w:proofErr w:type="gramStart"/>
            <w:r w:rsidRPr="005555E7">
              <w:rPr>
                <w:rFonts w:ascii="Times New Roman" w:eastAsia="Times New Roman" w:hAnsi="Times New Roman" w:cs="Times New Roman"/>
                <w:b/>
                <w:bCs/>
                <w:color w:val="000000"/>
              </w:rPr>
              <w:t xml:space="preserve">функционирования модели персонифицированного финансирования дополнительного </w:t>
            </w:r>
            <w:r w:rsidRPr="005555E7">
              <w:rPr>
                <w:rFonts w:ascii="Times New Roman" w:eastAsia="Times New Roman" w:hAnsi="Times New Roman" w:cs="Times New Roman"/>
                <w:b/>
                <w:bCs/>
                <w:color w:val="000000"/>
              </w:rPr>
              <w:lastRenderedPageBreak/>
              <w:t>образования детей</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w:t>
            </w:r>
            <w:r w:rsidRPr="005555E7">
              <w:rPr>
                <w:rFonts w:ascii="Times New Roman" w:eastAsia="Times New Roman" w:hAnsi="Times New Roman" w:cs="Times New Roman"/>
                <w:b/>
                <w:bCs/>
                <w:color w:val="000000"/>
              </w:rPr>
              <w:lastRenderedPageBreak/>
              <w:t>муниципальные бюджетные образовательные учреждения дополнительного образования детей</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42036,58900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1649,88900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6309,16000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10596,25000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11395,51000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12085,78000</w:t>
            </w:r>
          </w:p>
        </w:tc>
      </w:tr>
      <w:tr w:rsidR="005555E7" w:rsidRPr="005555E7" w:rsidTr="00BF2BFE">
        <w:trPr>
          <w:trHeight w:val="51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42036,58900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1649,88900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6309,16000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10596,25000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11395,51000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12085,78000</w:t>
            </w:r>
          </w:p>
        </w:tc>
      </w:tr>
      <w:tr w:rsidR="005555E7" w:rsidRPr="005555E7" w:rsidTr="00BF2BFE">
        <w:trPr>
          <w:trHeight w:val="88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 xml:space="preserve">Управление </w:t>
            </w:r>
            <w:proofErr w:type="gramStart"/>
            <w:r w:rsidRPr="005555E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5555E7">
              <w:rPr>
                <w:rFonts w:ascii="Times New Roman" w:eastAsia="Times New Roman" w:hAnsi="Times New Roman" w:cs="Times New Roman"/>
                <w:b/>
                <w:bCs/>
                <w:i/>
                <w:iCs/>
                <w:color w:val="000000"/>
              </w:rPr>
              <w:lastRenderedPageBreak/>
              <w:t>образовательных организаций»</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lastRenderedPageBreak/>
              <w:t xml:space="preserve">всего, в </w:t>
            </w:r>
            <w:proofErr w:type="spellStart"/>
            <w:r w:rsidRPr="005555E7">
              <w:rPr>
                <w:rFonts w:ascii="Times New Roman" w:eastAsia="Times New Roman" w:hAnsi="Times New Roman" w:cs="Times New Roman"/>
                <w:b/>
                <w:bCs/>
                <w:i/>
                <w:iCs/>
                <w:color w:val="000000"/>
              </w:rPr>
              <w:t>т.ч</w:t>
            </w:r>
            <w:proofErr w:type="spellEnd"/>
            <w:r w:rsidRPr="005555E7">
              <w:rPr>
                <w:rFonts w:ascii="Times New Roman" w:eastAsia="Times New Roman" w:hAnsi="Times New Roman" w:cs="Times New Roman"/>
                <w:b/>
                <w:bCs/>
                <w:i/>
                <w:i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197340,36600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38013,48600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39936,12100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40530,36000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41807,45800</w:t>
            </w:r>
          </w:p>
        </w:tc>
      </w:tr>
      <w:tr w:rsidR="005555E7" w:rsidRPr="005555E7" w:rsidTr="00BF2BFE">
        <w:trPr>
          <w:trHeight w:val="9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r>
      <w:tr w:rsidR="005555E7"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r>
      <w:tr w:rsidR="005555E7" w:rsidRPr="005555E7" w:rsidTr="00BF2BFE">
        <w:trPr>
          <w:trHeight w:val="8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197340,36600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38013,48600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39936,12100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40530,36000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41807,45800</w:t>
            </w:r>
          </w:p>
        </w:tc>
      </w:tr>
      <w:tr w:rsidR="005555E7" w:rsidRPr="005555E7" w:rsidTr="00BF2BFE">
        <w:trPr>
          <w:trHeight w:val="8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r>
      <w:tr w:rsidR="00BF2BFE" w:rsidRPr="005555E7" w:rsidTr="00BF2BFE">
        <w:trPr>
          <w:trHeight w:val="45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3.1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Основное мероприятие 1</w:t>
            </w:r>
            <w:r w:rsidRPr="005555E7">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197340,36600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38013,48600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39936,12100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40530,36000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41807,45800</w:t>
            </w:r>
          </w:p>
        </w:tc>
      </w:tr>
      <w:tr w:rsidR="005555E7" w:rsidRPr="005555E7" w:rsidTr="00BF2BFE">
        <w:trPr>
          <w:trHeight w:val="109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82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197340,36600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38013,48600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39936,12100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40530,36000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41807,45800</w:t>
            </w:r>
          </w:p>
        </w:tc>
      </w:tr>
      <w:tr w:rsidR="005555E7" w:rsidRPr="005555E7" w:rsidTr="00BF2BFE">
        <w:trPr>
          <w:trHeight w:val="84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 xml:space="preserve">Финансирование и </w:t>
            </w:r>
            <w:r w:rsidRPr="005555E7">
              <w:rPr>
                <w:rFonts w:ascii="Times New Roman" w:eastAsia="Times New Roman" w:hAnsi="Times New Roman" w:cs="Times New Roman"/>
                <w:b/>
                <w:bCs/>
                <w:color w:val="000000"/>
              </w:rPr>
              <w:lastRenderedPageBreak/>
              <w:t xml:space="preserve">материально-техническое обеспечение </w:t>
            </w:r>
            <w:proofErr w:type="gramStart"/>
            <w:r w:rsidRPr="005555E7">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по выполнению возложенных на него полномочий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 xml:space="preserve">образования </w:t>
            </w:r>
            <w:r w:rsidRPr="005555E7">
              <w:rPr>
                <w:rFonts w:ascii="Times New Roman" w:eastAsia="Times New Roman" w:hAnsi="Times New Roman" w:cs="Times New Roman"/>
                <w:b/>
                <w:bCs/>
                <w:color w:val="000000"/>
              </w:rPr>
              <w:lastRenderedPageBreak/>
              <w:t>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29581,40600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5653,74100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5698,35500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6118,55400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6055,37800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6055,37800</w:t>
            </w:r>
          </w:p>
        </w:tc>
      </w:tr>
      <w:tr w:rsidR="005555E7" w:rsidRPr="005555E7" w:rsidTr="00BF2BFE">
        <w:trPr>
          <w:trHeight w:val="5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117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29581,40600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5653,74100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5698,35500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6118,55400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6055,37800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6055,37800</w:t>
            </w:r>
          </w:p>
        </w:tc>
      </w:tr>
      <w:tr w:rsidR="005555E7" w:rsidRPr="005555E7" w:rsidTr="00BF2BFE">
        <w:trPr>
          <w:trHeight w:val="81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5555E7">
              <w:rPr>
                <w:rFonts w:ascii="Times New Roman" w:eastAsia="Times New Roman" w:hAnsi="Times New Roman" w:cs="Times New Roman"/>
                <w:b/>
                <w:bCs/>
                <w:color w:val="000000"/>
              </w:rPr>
              <w:lastRenderedPageBreak/>
              <w:t>обеспечения деятельности муниципальных образовательных организаций»</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167758,96000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31399,20000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32315,13100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33817,56700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34474,98200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35752,08000</w:t>
            </w:r>
          </w:p>
        </w:tc>
      </w:tr>
      <w:tr w:rsidR="005555E7" w:rsidRPr="005555E7" w:rsidTr="00BF2BFE">
        <w:trPr>
          <w:trHeight w:val="6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4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5555E7" w:rsidRPr="005555E7" w:rsidTr="00BF2BFE">
        <w:trPr>
          <w:trHeight w:val="9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167758,96000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31399,20000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32315,13100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33817,56700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34474,98200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35752,08000</w:t>
            </w:r>
          </w:p>
        </w:tc>
      </w:tr>
      <w:tr w:rsidR="005555E7" w:rsidRPr="005555E7" w:rsidTr="00BF2BFE">
        <w:trPr>
          <w:trHeight w:val="93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lastRenderedPageBreak/>
              <w:t>4</w:t>
            </w:r>
          </w:p>
        </w:tc>
        <w:tc>
          <w:tcPr>
            <w:tcW w:w="2410" w:type="dxa"/>
            <w:vMerge w:val="restart"/>
            <w:tcBorders>
              <w:top w:val="nil"/>
              <w:left w:val="single" w:sz="4" w:space="0" w:color="auto"/>
              <w:bottom w:val="nil"/>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 xml:space="preserve">Управление </w:t>
            </w:r>
            <w:proofErr w:type="gramStart"/>
            <w:r w:rsidRPr="005555E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i/>
                <w:iCs/>
                <w:color w:val="000000"/>
              </w:rPr>
              <w:t xml:space="preserve"> Крым, Евпаторийский городской совет</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 xml:space="preserve">всего, в </w:t>
            </w:r>
            <w:proofErr w:type="spellStart"/>
            <w:r w:rsidRPr="005555E7">
              <w:rPr>
                <w:rFonts w:ascii="Times New Roman" w:eastAsia="Times New Roman" w:hAnsi="Times New Roman" w:cs="Times New Roman"/>
                <w:b/>
                <w:bCs/>
                <w:i/>
                <w:iCs/>
                <w:color w:val="000000"/>
              </w:rPr>
              <w:t>т.ч</w:t>
            </w:r>
            <w:proofErr w:type="spellEnd"/>
            <w:r w:rsidRPr="005555E7">
              <w:rPr>
                <w:rFonts w:ascii="Times New Roman" w:eastAsia="Times New Roman" w:hAnsi="Times New Roman" w:cs="Times New Roman"/>
                <w:b/>
                <w:bCs/>
                <w:i/>
                <w:i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625,00000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федеральный бюджет</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 </w:t>
            </w:r>
            <w:r w:rsidR="006F2249">
              <w:rPr>
                <w:rFonts w:ascii="Times New Roman" w:eastAsia="Times New Roman" w:hAnsi="Times New Roman" w:cs="Times New Roman"/>
                <w:i/>
                <w:iCs/>
                <w:color w:val="000000"/>
              </w:rPr>
              <w:t>0</w:t>
            </w:r>
          </w:p>
          <w:p w:rsidR="006F2249" w:rsidRPr="005555E7" w:rsidRDefault="006F2249" w:rsidP="005555E7">
            <w:pPr>
              <w:spacing w:after="0" w:line="240" w:lineRule="auto"/>
              <w:jc w:val="center"/>
              <w:rPr>
                <w:rFonts w:ascii="Times New Roman" w:eastAsia="Times New Roman" w:hAnsi="Times New Roman" w:cs="Times New Roman"/>
                <w:i/>
                <w:iCs/>
                <w:color w:val="000000"/>
              </w:rPr>
            </w:pPr>
          </w:p>
        </w:tc>
      </w:tr>
      <w:tr w:rsidR="005555E7" w:rsidRPr="005555E7" w:rsidTr="00BF2BFE">
        <w:trPr>
          <w:trHeight w:val="60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Республики Крым</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 </w:t>
            </w:r>
            <w:r w:rsidR="006F2249">
              <w:rPr>
                <w:rFonts w:ascii="Times New Roman" w:eastAsia="Times New Roman" w:hAnsi="Times New Roman" w:cs="Times New Roman"/>
                <w:i/>
                <w:iCs/>
                <w:color w:val="000000"/>
              </w:rPr>
              <w:t>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nil"/>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625,00000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i/>
                <w:iCs/>
                <w:color w:val="000000"/>
              </w:rPr>
            </w:pPr>
            <w:r w:rsidRPr="005555E7">
              <w:rPr>
                <w:rFonts w:ascii="Times New Roman" w:eastAsia="Times New Roman" w:hAnsi="Times New Roman" w:cs="Times New Roman"/>
                <w:i/>
                <w:iCs/>
                <w:color w:val="000000"/>
              </w:rPr>
              <w:t>125,00000</w:t>
            </w:r>
          </w:p>
        </w:tc>
      </w:tr>
      <w:tr w:rsidR="005555E7" w:rsidRPr="005555E7" w:rsidTr="00BF2BFE">
        <w:trPr>
          <w:trHeight w:val="73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i/>
                <w:iCs/>
                <w:color w:val="000000"/>
              </w:rPr>
            </w:pPr>
            <w:r w:rsidRPr="005555E7">
              <w:rPr>
                <w:rFonts w:ascii="Times New Roman" w:eastAsia="Times New Roman" w:hAnsi="Times New Roman" w:cs="Times New Roman"/>
                <w:b/>
                <w:bCs/>
                <w:i/>
                <w:iCs/>
                <w:color w:val="000000"/>
              </w:rPr>
              <w:t>внебюджетные источники</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6F2249" w:rsidRDefault="006F2249" w:rsidP="00555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 </w:t>
            </w:r>
          </w:p>
        </w:tc>
      </w:tr>
      <w:tr w:rsidR="00BF2BFE" w:rsidRPr="005555E7" w:rsidTr="00BF2BF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Управление </w:t>
            </w:r>
            <w:proofErr w:type="gramStart"/>
            <w:r w:rsidRPr="005555E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555E7">
              <w:rPr>
                <w:rFonts w:ascii="Times New Roman" w:eastAsia="Times New Roman" w:hAnsi="Times New Roman" w:cs="Times New Roman"/>
                <w:b/>
                <w:bCs/>
                <w:color w:val="000000"/>
              </w:rPr>
              <w:t xml:space="preserve"> Крым, Евпаторийский городской совет</w:t>
            </w: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625,000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125,0000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r>
      <w:tr w:rsidR="005555E7" w:rsidRPr="005555E7" w:rsidTr="00BF2BFE">
        <w:trPr>
          <w:trHeight w:val="72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w:t>
            </w:r>
          </w:p>
        </w:tc>
      </w:tr>
      <w:tr w:rsidR="005555E7" w:rsidRPr="005555E7" w:rsidTr="00BF2BFE">
        <w:trPr>
          <w:trHeight w:val="615"/>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bottom"/>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625,000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125,0000</w:t>
            </w:r>
          </w:p>
        </w:tc>
        <w:tc>
          <w:tcPr>
            <w:tcW w:w="1201"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125,0000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125,0000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125,0000</w:t>
            </w:r>
          </w:p>
        </w:tc>
        <w:tc>
          <w:tcPr>
            <w:tcW w:w="1122" w:type="dxa"/>
            <w:tcBorders>
              <w:top w:val="nil"/>
              <w:left w:val="nil"/>
              <w:bottom w:val="single" w:sz="4" w:space="0" w:color="auto"/>
              <w:right w:val="single" w:sz="4" w:space="0" w:color="auto"/>
            </w:tcBorders>
            <w:shd w:val="clear" w:color="000000" w:fill="FFFFFF"/>
            <w:noWrap/>
            <w:vAlign w:val="bottom"/>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125,0000</w:t>
            </w:r>
          </w:p>
        </w:tc>
      </w:tr>
      <w:tr w:rsidR="005555E7" w:rsidRPr="005555E7" w:rsidTr="00BF2BFE">
        <w:trPr>
          <w:trHeight w:val="6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color w:val="000000"/>
              </w:rPr>
            </w:pPr>
            <w:r w:rsidRPr="005555E7">
              <w:rPr>
                <w:rFonts w:ascii="Times New Roman" w:eastAsia="Times New Roman" w:hAnsi="Times New Roman" w:cs="Times New Roman"/>
                <w:color w:val="000000"/>
              </w:rPr>
              <w:t>0,00000</w:t>
            </w:r>
          </w:p>
        </w:tc>
      </w:tr>
      <w:tr w:rsidR="00BF2BFE" w:rsidRPr="005555E7" w:rsidTr="00BF2BFE">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 xml:space="preserve">Муниципальная программа развития </w:t>
            </w:r>
            <w:r w:rsidRPr="005555E7">
              <w:rPr>
                <w:rFonts w:ascii="Times New Roman" w:eastAsia="Times New Roman" w:hAnsi="Times New Roman" w:cs="Times New Roman"/>
                <w:b/>
                <w:bCs/>
                <w:color w:val="000000"/>
              </w:rPr>
              <w:lastRenderedPageBreak/>
              <w:t xml:space="preserve">образования  в городском округе Евпатория Республики Крым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proofErr w:type="gramStart"/>
            <w:r w:rsidRPr="005555E7">
              <w:rPr>
                <w:rFonts w:ascii="Times New Roman" w:eastAsia="Times New Roman" w:hAnsi="Times New Roman" w:cs="Times New Roman"/>
                <w:b/>
                <w:bCs/>
                <w:color w:val="000000"/>
              </w:rPr>
              <w:t xml:space="preserve">Управление образования </w:t>
            </w:r>
            <w:r w:rsidRPr="005555E7">
              <w:rPr>
                <w:rFonts w:ascii="Times New Roman" w:eastAsia="Times New Roman" w:hAnsi="Times New Roman" w:cs="Times New Roman"/>
                <w:b/>
                <w:bCs/>
                <w:color w:val="000000"/>
              </w:rPr>
              <w:lastRenderedPageBreak/>
              <w:t>администрации города Евпатории Республики Крым, отдел городского строительства администрации города</w:t>
            </w:r>
            <w:r w:rsidRPr="005555E7">
              <w:rPr>
                <w:rFonts w:ascii="Times New Roman" w:eastAsia="Times New Roman" w:hAnsi="Times New Roman" w:cs="Times New Roman"/>
                <w:b/>
                <w:bCs/>
                <w:color w:val="00000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5555E7">
              <w:rPr>
                <w:rFonts w:ascii="Times New Roman" w:eastAsia="Times New Roman" w:hAnsi="Times New Roman" w:cs="Times New Roman"/>
                <w:b/>
                <w:bCs/>
                <w:color w:val="00000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5555E7">
              <w:rPr>
                <w:rFonts w:ascii="Times New Roman" w:eastAsia="Times New Roman" w:hAnsi="Times New Roman" w:cs="Times New Roman"/>
                <w:b/>
                <w:bCs/>
                <w:color w:val="000000"/>
              </w:rPr>
              <w:br w:type="page"/>
            </w:r>
            <w:proofErr w:type="gramEnd"/>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 xml:space="preserve">всего, в </w:t>
            </w:r>
            <w:proofErr w:type="spellStart"/>
            <w:r w:rsidRPr="005555E7">
              <w:rPr>
                <w:rFonts w:ascii="Times New Roman" w:eastAsia="Times New Roman" w:hAnsi="Times New Roman" w:cs="Times New Roman"/>
                <w:b/>
                <w:bCs/>
                <w:color w:val="000000"/>
              </w:rPr>
              <w:t>т.ч</w:t>
            </w:r>
            <w:proofErr w:type="spellEnd"/>
            <w:r w:rsidRPr="005555E7">
              <w:rPr>
                <w:rFonts w:ascii="Times New Roman" w:eastAsia="Times New Roman" w:hAnsi="Times New Roman" w:cs="Times New Roman"/>
                <w:b/>
                <w:bCs/>
                <w:color w:val="000000"/>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7 685 754,47370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1 526 942,3043</w:t>
            </w:r>
            <w:r w:rsidRPr="005555E7">
              <w:rPr>
                <w:rFonts w:ascii="Times New Roman" w:eastAsia="Times New Roman" w:hAnsi="Times New Roman" w:cs="Times New Roman"/>
                <w:b/>
                <w:bCs/>
                <w:color w:val="000000"/>
              </w:rPr>
              <w:lastRenderedPageBreak/>
              <w:t>2</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1 606 099,19310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1 495 460,3968</w:t>
            </w:r>
            <w:r w:rsidRPr="005555E7">
              <w:rPr>
                <w:rFonts w:ascii="Times New Roman" w:eastAsia="Times New Roman" w:hAnsi="Times New Roman" w:cs="Times New Roman"/>
                <w:b/>
                <w:bCs/>
                <w:color w:val="000000"/>
              </w:rPr>
              <w:lastRenderedPageBreak/>
              <w:t>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1 545 154,4005</w:t>
            </w:r>
            <w:r w:rsidRPr="005555E7">
              <w:rPr>
                <w:rFonts w:ascii="Times New Roman" w:eastAsia="Times New Roman" w:hAnsi="Times New Roman" w:cs="Times New Roman"/>
                <w:b/>
                <w:bCs/>
                <w:color w:val="000000"/>
              </w:rPr>
              <w:lastRenderedPageBreak/>
              <w:t>6</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lastRenderedPageBreak/>
              <w:t>1 512 098,1788</w:t>
            </w:r>
            <w:r w:rsidRPr="005555E7">
              <w:rPr>
                <w:rFonts w:ascii="Times New Roman" w:eastAsia="Times New Roman" w:hAnsi="Times New Roman" w:cs="Times New Roman"/>
                <w:b/>
                <w:bCs/>
                <w:color w:val="000000"/>
              </w:rPr>
              <w:lastRenderedPageBreak/>
              <w:t>3</w:t>
            </w:r>
          </w:p>
        </w:tc>
      </w:tr>
      <w:tr w:rsidR="005555E7" w:rsidRPr="005555E7" w:rsidTr="00BF2BFE">
        <w:trPr>
          <w:trHeight w:val="75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283 958,99790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78 296,09490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69 528,48251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67 557,38301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68 577,03748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r w:rsidR="005555E7" w:rsidRPr="005555E7" w:rsidTr="00BF2BFE">
        <w:trPr>
          <w:trHeight w:val="66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Республики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5 489 722,71921</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1 067 023,36613</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1 045 542,00429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1 081 712,49688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1 129 497,43308</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1 165 947,41883</w:t>
            </w:r>
          </w:p>
        </w:tc>
      </w:tr>
      <w:tr w:rsidR="005555E7" w:rsidRPr="005555E7" w:rsidTr="00BF2BFE">
        <w:trPr>
          <w:trHeight w:val="78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бюджет муниципального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1 912 072,75659</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381 622,84329</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491 028,70630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346 190,51700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347 079,93000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346 150,76000</w:t>
            </w:r>
          </w:p>
        </w:tc>
      </w:tr>
      <w:tr w:rsidR="005555E7" w:rsidRPr="005555E7" w:rsidTr="00BF2BFE">
        <w:trPr>
          <w:trHeight w:val="990"/>
        </w:trPr>
        <w:tc>
          <w:tcPr>
            <w:tcW w:w="85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p>
        </w:tc>
        <w:tc>
          <w:tcPr>
            <w:tcW w:w="2007" w:type="dxa"/>
            <w:tcBorders>
              <w:top w:val="nil"/>
              <w:left w:val="nil"/>
              <w:bottom w:val="single" w:sz="4" w:space="0" w:color="auto"/>
              <w:right w:val="single" w:sz="4" w:space="0" w:color="auto"/>
            </w:tcBorders>
            <w:shd w:val="clear" w:color="auto" w:fill="auto"/>
            <w:vAlign w:val="center"/>
            <w:hideMark/>
          </w:tcPr>
          <w:p w:rsidR="005555E7" w:rsidRPr="005555E7" w:rsidRDefault="005555E7" w:rsidP="005555E7">
            <w:pPr>
              <w:spacing w:after="0" w:line="240" w:lineRule="auto"/>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внебюджетные источники</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5555E7" w:rsidRPr="005555E7" w:rsidRDefault="005555E7" w:rsidP="005555E7">
            <w:pPr>
              <w:spacing w:after="0" w:line="240" w:lineRule="auto"/>
              <w:jc w:val="center"/>
              <w:rPr>
                <w:rFonts w:ascii="Times New Roman" w:eastAsia="Times New Roman" w:hAnsi="Times New Roman" w:cs="Times New Roman"/>
                <w:b/>
                <w:bCs/>
                <w:color w:val="000000"/>
              </w:rPr>
            </w:pPr>
            <w:r w:rsidRPr="005555E7">
              <w:rPr>
                <w:rFonts w:ascii="Times New Roman" w:eastAsia="Times New Roman" w:hAnsi="Times New Roman" w:cs="Times New Roman"/>
                <w:b/>
                <w:bCs/>
                <w:color w:val="000000"/>
              </w:rPr>
              <w:t>0,00000</w:t>
            </w:r>
          </w:p>
        </w:tc>
      </w:tr>
    </w:tbl>
    <w:p w:rsidR="001A7BE3" w:rsidRDefault="001A7BE3"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1E" w:rsidRDefault="00CA591E">
      <w:pPr>
        <w:spacing w:after="0" w:line="240" w:lineRule="auto"/>
      </w:pPr>
      <w:r>
        <w:separator/>
      </w:r>
    </w:p>
  </w:endnote>
  <w:endnote w:type="continuationSeparator" w:id="0">
    <w:p w:rsidR="00CA591E" w:rsidRDefault="00CA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Default="00CA59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Default="00CA591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Default="00CA59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1E" w:rsidRDefault="00CA591E">
      <w:pPr>
        <w:spacing w:after="0" w:line="240" w:lineRule="auto"/>
      </w:pPr>
      <w:r>
        <w:separator/>
      </w:r>
    </w:p>
  </w:footnote>
  <w:footnote w:type="continuationSeparator" w:id="0">
    <w:p w:rsidR="00CA591E" w:rsidRDefault="00CA5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Default="00CA59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Pr="003B7AC0" w:rsidRDefault="003B7AC0">
    <w:pPr>
      <w:pStyle w:val="a6"/>
      <w:rPr>
        <w:rFonts w:ascii="Times New Roman" w:hAnsi="Times New Roman" w:cs="Times New Roman"/>
      </w:rPr>
    </w:pPr>
    <w:r>
      <w:t xml:space="preserve">                                                                                                                                                                        </w:t>
    </w:r>
    <w:bookmarkStart w:id="0" w:name="_GoBack"/>
    <w:bookmarkEnd w:id="0"/>
    <w:r>
      <w:t xml:space="preserve">  </w:t>
    </w:r>
    <w:r w:rsidRPr="003B7AC0">
      <w:rPr>
        <w:rFonts w:ascii="Times New Roman" w:hAnsi="Times New Roman" w:cs="Times New Roman"/>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Default="00CA591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1E" w:rsidRDefault="00CA591E">
    <w:pPr>
      <w:pStyle w:val="a6"/>
      <w:jc w:val="center"/>
    </w:pPr>
  </w:p>
  <w:p w:rsidR="00CA591E" w:rsidRDefault="00CA59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76FDD"/>
    <w:rsid w:val="00084672"/>
    <w:rsid w:val="00084961"/>
    <w:rsid w:val="00085339"/>
    <w:rsid w:val="00085960"/>
    <w:rsid w:val="00086357"/>
    <w:rsid w:val="00090C09"/>
    <w:rsid w:val="000910EE"/>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E6B85"/>
    <w:rsid w:val="000F095B"/>
    <w:rsid w:val="000F0E46"/>
    <w:rsid w:val="000F2D5D"/>
    <w:rsid w:val="000F2E76"/>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901"/>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5E7"/>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249"/>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A32"/>
    <w:rsid w:val="00B736B0"/>
    <w:rsid w:val="00B74663"/>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2BFE"/>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20285"/>
    <w:rsid w:val="00E23E0E"/>
    <w:rsid w:val="00E2440E"/>
    <w:rsid w:val="00E24D3F"/>
    <w:rsid w:val="00E24E94"/>
    <w:rsid w:val="00E24F2E"/>
    <w:rsid w:val="00E25A3C"/>
    <w:rsid w:val="00E3027B"/>
    <w:rsid w:val="00E31305"/>
    <w:rsid w:val="00E31DE7"/>
    <w:rsid w:val="00E31F4D"/>
    <w:rsid w:val="00E328A5"/>
    <w:rsid w:val="00E33C5C"/>
    <w:rsid w:val="00E35472"/>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4F09-978C-42D3-9100-FBF4BCB6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36</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199</cp:revision>
  <cp:lastPrinted>2022-08-31T07:20:00Z</cp:lastPrinted>
  <dcterms:created xsi:type="dcterms:W3CDTF">2022-03-04T09:38:00Z</dcterms:created>
  <dcterms:modified xsi:type="dcterms:W3CDTF">2022-08-31T09:04:00Z</dcterms:modified>
</cp:coreProperties>
</file>